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ACC0" w14:textId="77777777" w:rsidR="00CC56AE" w:rsidRPr="003F3CC0" w:rsidRDefault="00CC56AE" w:rsidP="004150BB">
      <w:pPr>
        <w:spacing w:line="360" w:lineRule="auto"/>
        <w:jc w:val="center"/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  <w:r w:rsidRPr="003F3CC0">
        <w:rPr>
          <w:rFonts w:ascii="Arial Rounded MT Bold" w:hAnsi="Arial Rounded MT Bold"/>
          <w:sz w:val="26"/>
          <w:szCs w:val="26"/>
        </w:rPr>
        <w:t xml:space="preserve">ENG 102 QUESTION-ANSWER TASK RUBRIC </w:t>
      </w:r>
    </w:p>
    <w:p w14:paraId="1DD90A5C" w14:textId="77777777" w:rsidR="00CC56AE" w:rsidRPr="004150BB" w:rsidRDefault="00CC56AE" w:rsidP="004150BB">
      <w:pPr>
        <w:spacing w:line="360" w:lineRule="auto"/>
        <w:jc w:val="left"/>
        <w:rPr>
          <w:b/>
        </w:rPr>
      </w:pPr>
      <w:r w:rsidRPr="004150BB">
        <w:rPr>
          <w:b/>
        </w:rPr>
        <w:t>Name</w:t>
      </w:r>
      <w:r w:rsidRPr="004150BB">
        <w:rPr>
          <w:b/>
        </w:rPr>
        <w:tab/>
      </w:r>
      <w:r w:rsidRPr="004150BB">
        <w:rPr>
          <w:b/>
        </w:rPr>
        <w:tab/>
        <w:t>: _______________</w:t>
      </w:r>
      <w:r w:rsidR="004150BB" w:rsidRPr="004150BB">
        <w:rPr>
          <w:b/>
        </w:rPr>
        <w:t>________</w:t>
      </w:r>
      <w:r w:rsidRPr="004150BB">
        <w:rPr>
          <w:b/>
        </w:rPr>
        <w:t>____________________</w:t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</w:r>
      <w:r w:rsidR="00D7720E">
        <w:rPr>
          <w:b/>
        </w:rPr>
        <w:tab/>
        <w:t>Grade</w:t>
      </w:r>
      <w:r w:rsidR="00D7720E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  <w:t>: _____ / 20</w:t>
      </w:r>
    </w:p>
    <w:p w14:paraId="2A6F1F46" w14:textId="77777777" w:rsidR="00CC56AE" w:rsidRPr="00D7720E" w:rsidRDefault="00CC56AE" w:rsidP="00951B76">
      <w:pPr>
        <w:spacing w:line="360" w:lineRule="auto"/>
        <w:jc w:val="left"/>
        <w:rPr>
          <w:b/>
        </w:rPr>
      </w:pPr>
      <w:r w:rsidRPr="004150BB">
        <w:rPr>
          <w:b/>
        </w:rPr>
        <w:t>Section</w:t>
      </w:r>
      <w:r w:rsidRPr="004150BB">
        <w:rPr>
          <w:b/>
        </w:rPr>
        <w:tab/>
        <w:t>: ENG 102-_____</w:t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</w:r>
      <w:r w:rsidR="004150BB" w:rsidRPr="004150BB">
        <w:rPr>
          <w:b/>
        </w:rPr>
        <w:tab/>
        <w:t>Converted Grade</w:t>
      </w:r>
      <w:r w:rsidR="004150BB" w:rsidRPr="004150BB">
        <w:rPr>
          <w:b/>
        </w:rPr>
        <w:tab/>
        <w:t>: _____ / 10</w:t>
      </w:r>
    </w:p>
    <w:tbl>
      <w:tblPr>
        <w:tblStyle w:val="TabloKlavuzu"/>
        <w:tblW w:w="15776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2835"/>
        <w:gridCol w:w="3042"/>
        <w:gridCol w:w="2816"/>
      </w:tblGrid>
      <w:tr w:rsidR="00741151" w14:paraId="5FE7F0C2" w14:textId="77777777" w:rsidTr="00DE253D">
        <w:trPr>
          <w:trHeight w:hRule="exact" w:val="34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40F8E95" w14:textId="77777777" w:rsidR="00741151" w:rsidRPr="004B396B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DDAEE9" w14:textId="77777777" w:rsidR="00741151" w:rsidRPr="00911208" w:rsidRDefault="002B2C03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A8C171B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5F4750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14:paraId="113FC678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56ADAD8D" w14:textId="77777777" w:rsidR="00741151" w:rsidRPr="00911208" w:rsidRDefault="00741151" w:rsidP="00B632D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1208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546A0A" w14:paraId="5F382744" w14:textId="77777777" w:rsidTr="00DE253D">
        <w:trPr>
          <w:trHeight w:val="204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6C42A72" w14:textId="37894E52" w:rsidR="00546A0A" w:rsidRPr="00CC0E1E" w:rsidRDefault="00546A0A" w:rsidP="00FE3F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b/>
                <w:sz w:val="22"/>
                <w:szCs w:val="22"/>
              </w:rPr>
              <w:t>Elaboration</w:t>
            </w:r>
          </w:p>
        </w:tc>
        <w:tc>
          <w:tcPr>
            <w:tcW w:w="2552" w:type="dxa"/>
            <w:shd w:val="clear" w:color="auto" w:fill="auto"/>
          </w:tcPr>
          <w:p w14:paraId="2E9D08CB" w14:textId="6B9FD316" w:rsidR="00546A0A" w:rsidRPr="00052B4D" w:rsidRDefault="00546A0A" w:rsidP="004D74D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>parts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prompt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 are fully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>addressed</w:t>
            </w:r>
          </w:p>
          <w:p w14:paraId="5967221F" w14:textId="18FD667B" w:rsidR="00546A0A" w:rsidRPr="00D70439" w:rsidRDefault="00546A0A" w:rsidP="00D70439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0439">
              <w:rPr>
                <w:rFonts w:asciiTheme="minorHAnsi" w:hAnsiTheme="minorHAnsi" w:cstheme="minorHAnsi"/>
                <w:sz w:val="22"/>
                <w:szCs w:val="22"/>
              </w:rPr>
              <w:t>Thoroughly developed using appropriate explanations, exemplifications, and/or details</w:t>
            </w:r>
          </w:p>
        </w:tc>
        <w:tc>
          <w:tcPr>
            <w:tcW w:w="2835" w:type="dxa"/>
          </w:tcPr>
          <w:p w14:paraId="6494D8F3" w14:textId="541FBFB9" w:rsidR="00546A0A" w:rsidRDefault="00546A0A" w:rsidP="004D74D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 xml:space="preserve">addressed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83117E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room for improvement</w:t>
            </w:r>
          </w:p>
          <w:p w14:paraId="2A05A8B2" w14:textId="130175CF" w:rsidR="00546A0A" w:rsidRPr="00546A0A" w:rsidRDefault="00546A0A" w:rsidP="00A8582F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Generally well-developed with </w:t>
            </w:r>
            <w:r w:rsidR="00672860">
              <w:rPr>
                <w:rFonts w:asciiTheme="minorHAnsi" w:hAnsiTheme="minorHAnsi" w:cstheme="minorHAnsi"/>
                <w:sz w:val="22"/>
                <w:szCs w:val="22"/>
              </w:rPr>
              <w:t>minimal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 redundancy or digression</w:t>
            </w:r>
          </w:p>
        </w:tc>
        <w:tc>
          <w:tcPr>
            <w:tcW w:w="2835" w:type="dxa"/>
          </w:tcPr>
          <w:p w14:paraId="36257255" w14:textId="08D82BB2" w:rsidR="00546A0A" w:rsidRDefault="003D14D4" w:rsidP="004D74D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46A0A"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="00546A0A"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addressed</w:t>
            </w:r>
            <w:r w:rsidR="008311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860">
              <w:rPr>
                <w:rFonts w:asciiTheme="minorHAnsi" w:hAnsiTheme="minorHAnsi" w:cstheme="minorHAnsi"/>
                <w:sz w:val="22"/>
                <w:szCs w:val="22"/>
              </w:rPr>
              <w:t>but not elaborated well</w:t>
            </w:r>
          </w:p>
          <w:p w14:paraId="0C78B1E8" w14:textId="0E1C9340" w:rsidR="00546A0A" w:rsidRPr="00546A0A" w:rsidRDefault="00672860" w:rsidP="00A8582F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46A0A"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ccasional redundancy or digression </w:t>
            </w:r>
          </w:p>
        </w:tc>
        <w:tc>
          <w:tcPr>
            <w:tcW w:w="3042" w:type="dxa"/>
          </w:tcPr>
          <w:p w14:paraId="0D4DB793" w14:textId="760360F4" w:rsidR="00546A0A" w:rsidRPr="004B396B" w:rsidRDefault="00546A0A" w:rsidP="004D74D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6B63F9">
              <w:rPr>
                <w:rFonts w:asciiTheme="minorHAnsi" w:hAnsiTheme="minorHAnsi" w:cstheme="minorHAnsi"/>
                <w:sz w:val="22"/>
                <w:szCs w:val="22"/>
              </w:rPr>
              <w:t>not addressed</w:t>
            </w:r>
          </w:p>
          <w:p w14:paraId="19720EF5" w14:textId="77777777" w:rsidR="00907B7C" w:rsidRDefault="00546A0A" w:rsidP="003E6EF1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Limited de</w:t>
            </w:r>
            <w:r w:rsidR="00D26206">
              <w:rPr>
                <w:rFonts w:asciiTheme="minorHAnsi" w:hAnsiTheme="minorHAnsi" w:cstheme="minorHAnsi"/>
                <w:sz w:val="22"/>
                <w:szCs w:val="22"/>
              </w:rPr>
              <w:t xml:space="preserve">velopment with minimal examples and 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explanations</w:t>
            </w:r>
            <w:r w:rsidR="003E6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570AF" w14:textId="021D5655" w:rsidR="00546A0A" w:rsidRPr="003E6EF1" w:rsidRDefault="00907B7C" w:rsidP="003E6EF1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46A0A" w:rsidRPr="003E6EF1">
              <w:rPr>
                <w:rFonts w:asciiTheme="minorHAnsi" w:hAnsiTheme="minorHAnsi" w:cstheme="minorHAnsi"/>
                <w:sz w:val="22"/>
                <w:szCs w:val="22"/>
              </w:rPr>
              <w:t>ome redundancy or digression</w:t>
            </w:r>
          </w:p>
        </w:tc>
        <w:tc>
          <w:tcPr>
            <w:tcW w:w="2816" w:type="dxa"/>
          </w:tcPr>
          <w:p w14:paraId="7AA0B09A" w14:textId="0D643570" w:rsidR="00546A0A" w:rsidRPr="000058A7" w:rsidRDefault="00546A0A" w:rsidP="004D74D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Some </w:t>
            </w:r>
            <w:r w:rsidR="003D14D4">
              <w:rPr>
                <w:rFonts w:asciiTheme="minorHAnsi" w:hAnsiTheme="minorHAnsi" w:cstheme="minorHAnsi"/>
                <w:sz w:val="22"/>
                <w:szCs w:val="22"/>
              </w:rPr>
              <w:t xml:space="preserve">parts 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 xml:space="preserve">of the prompt are </w:t>
            </w:r>
            <w:r w:rsidR="006B63F9">
              <w:rPr>
                <w:rFonts w:asciiTheme="minorHAnsi" w:hAnsiTheme="minorHAnsi" w:cstheme="minorHAnsi"/>
                <w:sz w:val="22"/>
                <w:szCs w:val="22"/>
              </w:rPr>
              <w:t xml:space="preserve">not addressed </w:t>
            </w:r>
          </w:p>
          <w:p w14:paraId="01D7419A" w14:textId="77777777" w:rsidR="00907B7C" w:rsidRDefault="00546A0A" w:rsidP="003E6EF1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D74DD">
              <w:rPr>
                <w:rFonts w:asciiTheme="minorHAnsi" w:hAnsiTheme="minorHAnsi" w:cstheme="minorHAnsi"/>
                <w:sz w:val="22"/>
                <w:szCs w:val="22"/>
              </w:rPr>
              <w:t>Little development with limited explanations or details</w:t>
            </w:r>
            <w:r w:rsidR="003E6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74E313" w14:textId="7864DCDF" w:rsidR="00546A0A" w:rsidRPr="003E6EF1" w:rsidRDefault="00907B7C" w:rsidP="003E6EF1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46A0A" w:rsidRPr="003E6EF1">
              <w:rPr>
                <w:rFonts w:asciiTheme="minorHAnsi" w:hAnsiTheme="minorHAnsi" w:cstheme="minorHAnsi"/>
                <w:sz w:val="22"/>
                <w:szCs w:val="22"/>
              </w:rPr>
              <w:t>requent redundancy or digression</w:t>
            </w:r>
          </w:p>
        </w:tc>
      </w:tr>
      <w:tr w:rsidR="00DE253D" w14:paraId="0112A9B8" w14:textId="77777777" w:rsidTr="00DE253D">
        <w:trPr>
          <w:trHeight w:val="11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2687FE2" w14:textId="77777777" w:rsidR="00DE253D" w:rsidRPr="004B396B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14:paraId="17EF0E3C" w14:textId="77777777" w:rsidR="00DE253D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901D19D" w14:textId="77777777" w:rsidR="00DE253D" w:rsidRPr="004B396B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D34841" w14:textId="77777777" w:rsidR="00DE253D" w:rsidRPr="004B396B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FED147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Organization is clear and logical with effective and appropriate use of cohesive devices</w:t>
            </w:r>
          </w:p>
          <w:p w14:paraId="7587C5BE" w14:textId="53AF51E8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Student’s stance in relation to the question is explicit</w:t>
            </w:r>
          </w:p>
        </w:tc>
        <w:tc>
          <w:tcPr>
            <w:tcW w:w="3042" w:type="dxa"/>
          </w:tcPr>
          <w:p w14:paraId="07E60534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Organization can be followed with some suitable use of cohesive devices</w:t>
            </w:r>
          </w:p>
          <w:p w14:paraId="74BA0BF2" w14:textId="1E626027" w:rsidR="00DE253D" w:rsidRPr="00546A0A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Student’s stance in relation to the question can be understood with some effort</w:t>
            </w:r>
          </w:p>
        </w:tc>
        <w:tc>
          <w:tcPr>
            <w:tcW w:w="2816" w:type="dxa"/>
          </w:tcPr>
          <w:p w14:paraId="3F0F7DDA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Organization is hard to follow with little and ineffective use of cohesive devices</w:t>
            </w:r>
          </w:p>
          <w:p w14:paraId="206941EB" w14:textId="505BEB30" w:rsidR="00DE253D" w:rsidRPr="00546A0A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Student’s stance in relation to the question is not evident</w:t>
            </w:r>
          </w:p>
        </w:tc>
      </w:tr>
      <w:tr w:rsidR="00DE253D" w14:paraId="0E381CF3" w14:textId="77777777" w:rsidTr="0084021C">
        <w:trPr>
          <w:trHeight w:val="11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E4D0E93" w14:textId="7553C542" w:rsidR="00DE253D" w:rsidRPr="004B396B" w:rsidRDefault="00DE253D" w:rsidP="00FE3F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b/>
                <w:sz w:val="22"/>
                <w:szCs w:val="22"/>
              </w:rPr>
              <w:t>Language Use</w:t>
            </w:r>
          </w:p>
        </w:tc>
        <w:tc>
          <w:tcPr>
            <w:tcW w:w="2552" w:type="dxa"/>
            <w:shd w:val="clear" w:color="auto" w:fill="FFFFFF" w:themeFill="background1"/>
          </w:tcPr>
          <w:p w14:paraId="58578228" w14:textId="397BFF60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Contains few local</w:t>
            </w:r>
            <w:r w:rsidR="00143B6F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grammatical/lexical errors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  <w:p w14:paraId="30291AB0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Uses a variety of simple and complex structures</w:t>
            </w:r>
          </w:p>
          <w:p w14:paraId="0D34CD0F" w14:textId="03BE0FAC" w:rsidR="00DE253D" w:rsidRPr="004B396B" w:rsidRDefault="00DE253D" w:rsidP="00BA79B0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Displays academic sophistication</w:t>
            </w:r>
          </w:p>
        </w:tc>
        <w:tc>
          <w:tcPr>
            <w:tcW w:w="2835" w:type="dxa"/>
          </w:tcPr>
          <w:p w14:paraId="590D0653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Contains few grammatical/lexical errors</w:t>
            </w:r>
          </w:p>
          <w:p w14:paraId="63B895F6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Uses a variety of simple and complex structures</w:t>
            </w:r>
          </w:p>
          <w:p w14:paraId="3DAB8002" w14:textId="3B9C63C5" w:rsidR="00DE253D" w:rsidRPr="004B396B" w:rsidRDefault="00DE253D" w:rsidP="00C20EB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ostly displays academic sophistication</w:t>
            </w:r>
          </w:p>
        </w:tc>
        <w:tc>
          <w:tcPr>
            <w:tcW w:w="2835" w:type="dxa"/>
          </w:tcPr>
          <w:p w14:paraId="1CC8BD92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Contains some grammatical/lexical errors</w:t>
            </w:r>
          </w:p>
          <w:p w14:paraId="5C1D54AB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Uses a range of structures with an attempt to use complex structures</w:t>
            </w:r>
          </w:p>
          <w:p w14:paraId="775A921B" w14:textId="6C45FAA9" w:rsidR="00DE253D" w:rsidRPr="00B632D9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ay lack academic sophistication</w:t>
            </w:r>
          </w:p>
        </w:tc>
        <w:tc>
          <w:tcPr>
            <w:tcW w:w="3042" w:type="dxa"/>
          </w:tcPr>
          <w:p w14:paraId="53AE1DBA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Contains multiple grammatical/lexical errors</w:t>
            </w:r>
          </w:p>
          <w:p w14:paraId="68A41DA7" w14:textId="5855806F" w:rsidR="00DE253D" w:rsidRPr="004B396B" w:rsidRDefault="00DE253D" w:rsidP="00C20EB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Demonstrates little syntactic or lexical variety</w:t>
            </w:r>
          </w:p>
        </w:tc>
        <w:tc>
          <w:tcPr>
            <w:tcW w:w="2816" w:type="dxa"/>
          </w:tcPr>
          <w:p w14:paraId="6A9D5839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Contains numerous errors that interfere with meaning</w:t>
            </w:r>
          </w:p>
          <w:p w14:paraId="314E6E15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Vocabulary is limited</w:t>
            </w:r>
          </w:p>
          <w:p w14:paraId="7B1275A4" w14:textId="67623936" w:rsidR="00DE253D" w:rsidRPr="004B396B" w:rsidRDefault="00DE253D" w:rsidP="00C20EB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Sentences are constructed in a simple manner</w:t>
            </w:r>
          </w:p>
        </w:tc>
      </w:tr>
      <w:tr w:rsidR="00DE253D" w14:paraId="31E3D1D4" w14:textId="77777777" w:rsidTr="00424CFA">
        <w:trPr>
          <w:trHeight w:val="1181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36CF2AA" w14:textId="572C9C4F" w:rsidR="00DE253D" w:rsidRPr="004B396B" w:rsidRDefault="00DE253D" w:rsidP="00DE2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Paraphrasing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A6259E" w14:textId="77777777" w:rsidR="00DE253D" w:rsidRPr="004B396B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7558B7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Completely constructed in student’s own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D95266" w14:textId="77777777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the information is correct </w:t>
            </w:r>
          </w:p>
          <w:p w14:paraId="01FE11A4" w14:textId="77777777" w:rsidR="00DE253D" w:rsidRPr="004B396B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3AFECD" w14:textId="34DA2B4F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B396B">
              <w:rPr>
                <w:rFonts w:asciiTheme="minorHAnsi" w:hAnsiTheme="minorHAnsi" w:cstheme="minorHAnsi"/>
                <w:sz w:val="22"/>
                <w:szCs w:val="22"/>
              </w:rPr>
              <w:t>Mostly constructed in student’s own words (some copying here and there)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BC57B5" w14:textId="1E58F84F" w:rsidR="00A56501" w:rsidRDefault="00A56501" w:rsidP="00A56501">
            <w:pPr>
              <w:pStyle w:val="ListeParagraf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4487672" w14:textId="174DDFF5" w:rsidR="00DE253D" w:rsidRPr="00120C64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Slight changes in meaning </w:t>
            </w:r>
          </w:p>
        </w:tc>
        <w:tc>
          <w:tcPr>
            <w:tcW w:w="3042" w:type="dxa"/>
          </w:tcPr>
          <w:p w14:paraId="2195798C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6A0A">
              <w:rPr>
                <w:rFonts w:asciiTheme="minorHAnsi" w:hAnsiTheme="minorHAnsi" w:cstheme="minorHAnsi"/>
                <w:sz w:val="22"/>
                <w:szCs w:val="22"/>
              </w:rPr>
              <w:t>Partially constructed in student’s own words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64A488" w14:textId="77777777" w:rsidR="00DE253D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OR</w:t>
            </w:r>
          </w:p>
          <w:p w14:paraId="7608E9D8" w14:textId="77777777" w:rsidR="00DE253D" w:rsidRPr="00546A0A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Some changes in meaning </w:t>
            </w:r>
          </w:p>
          <w:p w14:paraId="1EB47248" w14:textId="3FE8F0CF" w:rsidR="00DE253D" w:rsidRPr="00DE253D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</w:tcPr>
          <w:p w14:paraId="4EFFE7CC" w14:textId="77777777" w:rsidR="00DE253D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6A0A">
              <w:rPr>
                <w:rFonts w:asciiTheme="minorHAnsi" w:hAnsiTheme="minorHAnsi" w:cstheme="minorHAnsi"/>
                <w:sz w:val="22"/>
                <w:szCs w:val="22"/>
              </w:rPr>
              <w:t>Extensive copying from the source texts</w:t>
            </w:r>
          </w:p>
          <w:p w14:paraId="4A6C5F57" w14:textId="77777777" w:rsidR="00DE253D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OR</w:t>
            </w:r>
          </w:p>
          <w:p w14:paraId="3A926B77" w14:textId="77777777" w:rsidR="00DE253D" w:rsidRPr="00546A0A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Major changes in meaning </w:t>
            </w:r>
          </w:p>
          <w:p w14:paraId="530CECC3" w14:textId="57324E0B" w:rsidR="00DE253D" w:rsidRPr="00DE253D" w:rsidRDefault="00DE253D" w:rsidP="00DE253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53D" w14:paraId="309DBF16" w14:textId="77777777" w:rsidTr="00DE253D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B8E5722" w14:textId="32E81A35" w:rsidR="00DE253D" w:rsidRPr="004B396B" w:rsidRDefault="00DE253D" w:rsidP="00DE25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B1809A" w14:textId="77777777" w:rsidR="00DE253D" w:rsidRPr="004B396B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A9F7833" w14:textId="77777777" w:rsidR="00DE253D" w:rsidRPr="004B396B" w:rsidRDefault="00DE253D" w:rsidP="00DE253D">
            <w:pPr>
              <w:pStyle w:val="ListeParagraf"/>
              <w:ind w:left="1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D317B8" w14:textId="61F12546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Correct use of in-text citation techniques </w:t>
            </w:r>
          </w:p>
        </w:tc>
        <w:tc>
          <w:tcPr>
            <w:tcW w:w="3042" w:type="dxa"/>
          </w:tcPr>
          <w:p w14:paraId="4741A37E" w14:textId="4574A6E0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Mostly correct use of in-text citation techniques </w:t>
            </w:r>
          </w:p>
        </w:tc>
        <w:tc>
          <w:tcPr>
            <w:tcW w:w="2816" w:type="dxa"/>
          </w:tcPr>
          <w:p w14:paraId="3C29F4B6" w14:textId="123A283D" w:rsidR="00DE253D" w:rsidRPr="004B396B" w:rsidRDefault="00DE253D" w:rsidP="00DE253D">
            <w:pPr>
              <w:pStyle w:val="ListeParagraf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Frequent problems in the use of in-text citation techniques </w:t>
            </w:r>
          </w:p>
        </w:tc>
      </w:tr>
    </w:tbl>
    <w:p w14:paraId="09DCF31C" w14:textId="2D7E23D7" w:rsidR="00237BFE" w:rsidRDefault="003E6EF1" w:rsidP="004D1882">
      <w:pPr>
        <w:rPr>
          <w:rFonts w:asciiTheme="minorHAnsi" w:hAnsiTheme="minorHAnsi" w:cstheme="minorHAnsi"/>
          <w:sz w:val="22"/>
          <w:szCs w:val="22"/>
        </w:rPr>
      </w:pPr>
      <w:r w:rsidRPr="003E6EF1">
        <w:rPr>
          <w:rFonts w:asciiTheme="minorHAnsi" w:hAnsiTheme="minorHAnsi" w:cstheme="minorHAnsi"/>
          <w:b/>
          <w:sz w:val="22"/>
          <w:szCs w:val="22"/>
        </w:rPr>
        <w:t>Ground Rule: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636" w:rsidRPr="004D1882">
        <w:rPr>
          <w:rFonts w:asciiTheme="minorHAnsi" w:hAnsiTheme="minorHAnsi" w:cstheme="minorHAnsi"/>
          <w:sz w:val="22"/>
          <w:szCs w:val="22"/>
        </w:rPr>
        <w:t>If the student</w:t>
      </w:r>
      <w:r w:rsidR="00FA0566" w:rsidRPr="004D1882">
        <w:rPr>
          <w:rFonts w:asciiTheme="minorHAnsi" w:hAnsiTheme="minorHAnsi" w:cstheme="minorHAnsi"/>
          <w:sz w:val="22"/>
          <w:szCs w:val="22"/>
        </w:rPr>
        <w:t xml:space="preserve"> does not give any in-text reference, </w:t>
      </w:r>
      <w:r w:rsidR="00026227" w:rsidRPr="004D1882">
        <w:rPr>
          <w:rFonts w:asciiTheme="minorHAnsi" w:hAnsiTheme="minorHAnsi" w:cstheme="minorHAnsi"/>
          <w:sz w:val="22"/>
          <w:szCs w:val="22"/>
        </w:rPr>
        <w:t xml:space="preserve">give </w:t>
      </w:r>
      <w:r w:rsidR="00752DC1">
        <w:rPr>
          <w:rFonts w:asciiTheme="minorHAnsi" w:hAnsiTheme="minorHAnsi" w:cstheme="minorHAnsi"/>
          <w:sz w:val="22"/>
          <w:szCs w:val="22"/>
        </w:rPr>
        <w:t xml:space="preserve">0 for the </w:t>
      </w:r>
      <w:r w:rsidR="002C7946">
        <w:rPr>
          <w:rFonts w:asciiTheme="minorHAnsi" w:hAnsiTheme="minorHAnsi" w:cstheme="minorHAnsi"/>
          <w:sz w:val="22"/>
          <w:szCs w:val="22"/>
        </w:rPr>
        <w:t>APA</w:t>
      </w:r>
      <w:r w:rsidR="00752DC1">
        <w:rPr>
          <w:rFonts w:asciiTheme="minorHAnsi" w:hAnsiTheme="minorHAnsi" w:cstheme="minorHAnsi"/>
          <w:sz w:val="22"/>
          <w:szCs w:val="22"/>
        </w:rPr>
        <w:t xml:space="preserve"> band</w:t>
      </w:r>
      <w:r>
        <w:rPr>
          <w:rFonts w:asciiTheme="minorHAnsi" w:hAnsiTheme="minorHAnsi" w:cstheme="minorHAnsi"/>
          <w:sz w:val="22"/>
          <w:szCs w:val="22"/>
        </w:rPr>
        <w:t>; if the student does not paraphrase any texts, give 0 for both paraphrasing &amp; APA</w:t>
      </w:r>
      <w:r w:rsidR="00FE3BA5">
        <w:rPr>
          <w:rFonts w:asciiTheme="minorHAnsi" w:hAnsiTheme="minorHAnsi" w:cstheme="minorHAnsi"/>
          <w:sz w:val="22"/>
          <w:szCs w:val="22"/>
        </w:rPr>
        <w:t xml:space="preserve"> bands </w:t>
      </w:r>
    </w:p>
    <w:p w14:paraId="7C674153" w14:textId="58E07B52" w:rsidR="0035119E" w:rsidRPr="004D1882" w:rsidRDefault="007B2413" w:rsidP="004D18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Local error: </w:t>
      </w:r>
      <w:r w:rsidR="00047127">
        <w:rPr>
          <w:rFonts w:asciiTheme="minorHAnsi" w:hAnsiTheme="minorHAnsi" w:cstheme="minorHAnsi"/>
          <w:sz w:val="22"/>
          <w:szCs w:val="22"/>
        </w:rPr>
        <w:t>O</w:t>
      </w:r>
      <w:r w:rsidR="00DF1EA0">
        <w:rPr>
          <w:rFonts w:asciiTheme="minorHAnsi" w:hAnsiTheme="minorHAnsi" w:cstheme="minorHAnsi"/>
          <w:sz w:val="22"/>
          <w:szCs w:val="22"/>
        </w:rPr>
        <w:t xml:space="preserve">ccasional slips </w:t>
      </w:r>
      <w:r>
        <w:rPr>
          <w:rFonts w:asciiTheme="minorHAnsi" w:hAnsiTheme="minorHAnsi" w:cstheme="minorHAnsi"/>
          <w:sz w:val="22"/>
          <w:szCs w:val="22"/>
        </w:rPr>
        <w:t xml:space="preserve">that do not hinder communication </w:t>
      </w:r>
      <w:r w:rsidR="00DF1EA0">
        <w:rPr>
          <w:rFonts w:asciiTheme="minorHAnsi" w:hAnsiTheme="minorHAnsi" w:cstheme="minorHAnsi"/>
          <w:sz w:val="22"/>
          <w:szCs w:val="22"/>
        </w:rPr>
        <w:t xml:space="preserve">e.g. </w:t>
      </w:r>
      <w:r w:rsidR="00A82773">
        <w:rPr>
          <w:rFonts w:asciiTheme="minorHAnsi" w:hAnsiTheme="minorHAnsi" w:cstheme="minorHAnsi"/>
          <w:sz w:val="22"/>
          <w:szCs w:val="22"/>
        </w:rPr>
        <w:t xml:space="preserve">making a </w:t>
      </w:r>
      <w:r w:rsidR="00A6115F">
        <w:rPr>
          <w:rFonts w:asciiTheme="minorHAnsi" w:hAnsiTheme="minorHAnsi" w:cstheme="minorHAnsi"/>
          <w:sz w:val="22"/>
          <w:szCs w:val="22"/>
        </w:rPr>
        <w:t xml:space="preserve">SVA </w:t>
      </w:r>
      <w:r w:rsidR="005C7F26">
        <w:rPr>
          <w:rFonts w:asciiTheme="minorHAnsi" w:hAnsiTheme="minorHAnsi" w:cstheme="minorHAnsi"/>
          <w:sz w:val="22"/>
          <w:szCs w:val="22"/>
        </w:rPr>
        <w:t>mistake</w:t>
      </w:r>
      <w:r w:rsidR="00D40F0F">
        <w:rPr>
          <w:rFonts w:asciiTheme="minorHAnsi" w:hAnsiTheme="minorHAnsi" w:cstheme="minorHAnsi"/>
          <w:sz w:val="22"/>
          <w:szCs w:val="22"/>
        </w:rPr>
        <w:t xml:space="preserve"> in a complex sentence </w:t>
      </w:r>
      <w:r w:rsidR="00DF1EA0">
        <w:rPr>
          <w:rFonts w:asciiTheme="minorHAnsi" w:hAnsiTheme="minorHAnsi" w:cstheme="minorHAnsi"/>
          <w:sz w:val="22"/>
          <w:szCs w:val="22"/>
        </w:rPr>
        <w:t xml:space="preserve">once </w:t>
      </w:r>
    </w:p>
    <w:sectPr w:rsidR="0035119E" w:rsidRPr="004D1882" w:rsidSect="00FE3BA5">
      <w:footerReference w:type="default" r:id="rId7"/>
      <w:pgSz w:w="16840" w:h="11900" w:orient="landscape"/>
      <w:pgMar w:top="510" w:right="624" w:bottom="510" w:left="62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1CF1" w14:textId="77777777" w:rsidR="00752E33" w:rsidRDefault="00752E33" w:rsidP="00490728">
      <w:r>
        <w:separator/>
      </w:r>
    </w:p>
  </w:endnote>
  <w:endnote w:type="continuationSeparator" w:id="0">
    <w:p w14:paraId="5818DB0D" w14:textId="77777777" w:rsidR="00752E33" w:rsidRDefault="00752E33" w:rsidP="0049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DC2E" w14:textId="77777777" w:rsidR="00490728" w:rsidRPr="00490728" w:rsidRDefault="00490728" w:rsidP="00490728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490728">
      <w:rPr>
        <w:rFonts w:ascii="Times New Roman" w:hAnsi="Times New Roman" w:cs="Times New Roman"/>
        <w:i/>
        <w:sz w:val="20"/>
        <w:szCs w:val="20"/>
      </w:rPr>
      <w:t xml:space="preserve">METU Department of Modern Languages </w:t>
    </w:r>
  </w:p>
  <w:p w14:paraId="40AA8EC0" w14:textId="77777777" w:rsidR="00490728" w:rsidRDefault="00490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7EFE" w14:textId="77777777" w:rsidR="00752E33" w:rsidRDefault="00752E33" w:rsidP="00490728">
      <w:r>
        <w:separator/>
      </w:r>
    </w:p>
  </w:footnote>
  <w:footnote w:type="continuationSeparator" w:id="0">
    <w:p w14:paraId="015DE641" w14:textId="77777777" w:rsidR="00752E33" w:rsidRDefault="00752E33" w:rsidP="0049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6CC1"/>
    <w:multiLevelType w:val="hybridMultilevel"/>
    <w:tmpl w:val="9B1869E4"/>
    <w:lvl w:ilvl="0" w:tplc="1794F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6DE9"/>
    <w:multiLevelType w:val="hybridMultilevel"/>
    <w:tmpl w:val="176842CA"/>
    <w:lvl w:ilvl="0" w:tplc="32C05AD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D"/>
    <w:rsid w:val="000058A7"/>
    <w:rsid w:val="00023E24"/>
    <w:rsid w:val="00026227"/>
    <w:rsid w:val="0004227A"/>
    <w:rsid w:val="00047127"/>
    <w:rsid w:val="00052B4D"/>
    <w:rsid w:val="00062906"/>
    <w:rsid w:val="00090FCA"/>
    <w:rsid w:val="00120B80"/>
    <w:rsid w:val="00120C64"/>
    <w:rsid w:val="00143647"/>
    <w:rsid w:val="00143B6F"/>
    <w:rsid w:val="001831E2"/>
    <w:rsid w:val="001D37ED"/>
    <w:rsid w:val="001F29C1"/>
    <w:rsid w:val="001F6608"/>
    <w:rsid w:val="00237BFE"/>
    <w:rsid w:val="002514E8"/>
    <w:rsid w:val="0026750D"/>
    <w:rsid w:val="00282C6D"/>
    <w:rsid w:val="00287EC5"/>
    <w:rsid w:val="0029403F"/>
    <w:rsid w:val="002B2C03"/>
    <w:rsid w:val="002C7946"/>
    <w:rsid w:val="002D0636"/>
    <w:rsid w:val="0035119E"/>
    <w:rsid w:val="003A6710"/>
    <w:rsid w:val="003C2EDA"/>
    <w:rsid w:val="003D14D4"/>
    <w:rsid w:val="003E15A4"/>
    <w:rsid w:val="003E6EF1"/>
    <w:rsid w:val="003F3CC0"/>
    <w:rsid w:val="0041469E"/>
    <w:rsid w:val="004150BB"/>
    <w:rsid w:val="00421E94"/>
    <w:rsid w:val="00424CFA"/>
    <w:rsid w:val="004420BD"/>
    <w:rsid w:val="00490728"/>
    <w:rsid w:val="004B396B"/>
    <w:rsid w:val="004D1882"/>
    <w:rsid w:val="004D74DD"/>
    <w:rsid w:val="004F6B92"/>
    <w:rsid w:val="00501F4C"/>
    <w:rsid w:val="00522770"/>
    <w:rsid w:val="00523586"/>
    <w:rsid w:val="00534903"/>
    <w:rsid w:val="00546A0A"/>
    <w:rsid w:val="00547853"/>
    <w:rsid w:val="005850D6"/>
    <w:rsid w:val="005C7F26"/>
    <w:rsid w:val="005D1A37"/>
    <w:rsid w:val="00621F72"/>
    <w:rsid w:val="006602A5"/>
    <w:rsid w:val="00671214"/>
    <w:rsid w:val="00672860"/>
    <w:rsid w:val="00684D5E"/>
    <w:rsid w:val="006B119A"/>
    <w:rsid w:val="006B63F9"/>
    <w:rsid w:val="00726DAE"/>
    <w:rsid w:val="00741151"/>
    <w:rsid w:val="00745FB2"/>
    <w:rsid w:val="00752DC1"/>
    <w:rsid w:val="00752E33"/>
    <w:rsid w:val="00785D66"/>
    <w:rsid w:val="007B2413"/>
    <w:rsid w:val="007C4B7E"/>
    <w:rsid w:val="007D1808"/>
    <w:rsid w:val="007E3789"/>
    <w:rsid w:val="0083117E"/>
    <w:rsid w:val="00837C24"/>
    <w:rsid w:val="0084021C"/>
    <w:rsid w:val="008405CD"/>
    <w:rsid w:val="00841F51"/>
    <w:rsid w:val="00870931"/>
    <w:rsid w:val="00876EB5"/>
    <w:rsid w:val="008959CF"/>
    <w:rsid w:val="00907B7C"/>
    <w:rsid w:val="00911208"/>
    <w:rsid w:val="00951B76"/>
    <w:rsid w:val="009765F3"/>
    <w:rsid w:val="00980CEB"/>
    <w:rsid w:val="009A1439"/>
    <w:rsid w:val="009A4068"/>
    <w:rsid w:val="009B12C3"/>
    <w:rsid w:val="009E759D"/>
    <w:rsid w:val="009F33E0"/>
    <w:rsid w:val="00A25D73"/>
    <w:rsid w:val="00A3584C"/>
    <w:rsid w:val="00A56501"/>
    <w:rsid w:val="00A6115F"/>
    <w:rsid w:val="00A82773"/>
    <w:rsid w:val="00A8582F"/>
    <w:rsid w:val="00AA356D"/>
    <w:rsid w:val="00AA3EDA"/>
    <w:rsid w:val="00B06A72"/>
    <w:rsid w:val="00B10DFB"/>
    <w:rsid w:val="00B3034A"/>
    <w:rsid w:val="00B30A2D"/>
    <w:rsid w:val="00B50570"/>
    <w:rsid w:val="00B54D21"/>
    <w:rsid w:val="00B632D9"/>
    <w:rsid w:val="00B65201"/>
    <w:rsid w:val="00B76433"/>
    <w:rsid w:val="00B779A1"/>
    <w:rsid w:val="00B97D42"/>
    <w:rsid w:val="00BA79B0"/>
    <w:rsid w:val="00BD2ADC"/>
    <w:rsid w:val="00BD4B41"/>
    <w:rsid w:val="00BE449C"/>
    <w:rsid w:val="00C20EBD"/>
    <w:rsid w:val="00C429CD"/>
    <w:rsid w:val="00C47D05"/>
    <w:rsid w:val="00C51DB9"/>
    <w:rsid w:val="00CC0E1E"/>
    <w:rsid w:val="00CC56AE"/>
    <w:rsid w:val="00CE4DF8"/>
    <w:rsid w:val="00D23E69"/>
    <w:rsid w:val="00D26206"/>
    <w:rsid w:val="00D40F0F"/>
    <w:rsid w:val="00D43307"/>
    <w:rsid w:val="00D46A67"/>
    <w:rsid w:val="00D605D8"/>
    <w:rsid w:val="00D70439"/>
    <w:rsid w:val="00D7720E"/>
    <w:rsid w:val="00D969CE"/>
    <w:rsid w:val="00DC6BBF"/>
    <w:rsid w:val="00DE253D"/>
    <w:rsid w:val="00DE3DF8"/>
    <w:rsid w:val="00DE5B20"/>
    <w:rsid w:val="00DF1C97"/>
    <w:rsid w:val="00DF1EA0"/>
    <w:rsid w:val="00E04071"/>
    <w:rsid w:val="00E7375C"/>
    <w:rsid w:val="00E738BD"/>
    <w:rsid w:val="00EB4EC0"/>
    <w:rsid w:val="00EE2B9A"/>
    <w:rsid w:val="00EF12B4"/>
    <w:rsid w:val="00EF4303"/>
    <w:rsid w:val="00F01FF3"/>
    <w:rsid w:val="00F321DE"/>
    <w:rsid w:val="00F573B0"/>
    <w:rsid w:val="00F82789"/>
    <w:rsid w:val="00FA0566"/>
    <w:rsid w:val="00FE3BA5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8EA"/>
  <w15:chartTrackingRefBased/>
  <w15:docId w15:val="{540270C5-3487-8448-A5C6-5150FCE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7B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07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72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07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07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</cp:lastModifiedBy>
  <cp:revision>2</cp:revision>
  <dcterms:created xsi:type="dcterms:W3CDTF">2019-01-02T07:43:00Z</dcterms:created>
  <dcterms:modified xsi:type="dcterms:W3CDTF">2019-01-02T07:43:00Z</dcterms:modified>
</cp:coreProperties>
</file>