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287EE" w14:textId="77777777" w:rsidR="006C48DF" w:rsidRPr="00002F67" w:rsidRDefault="006C48DF" w:rsidP="00C121E6">
      <w:pPr>
        <w:rPr>
          <w:b/>
          <w:sz w:val="72"/>
          <w:szCs w:val="72"/>
          <w:lang w:val="en-US"/>
        </w:rPr>
      </w:pPr>
    </w:p>
    <w:p w14:paraId="6C34455D" w14:textId="1F24D71B" w:rsidR="006C48DF" w:rsidRPr="00002F67" w:rsidRDefault="006C48DF" w:rsidP="00DC538C">
      <w:pPr>
        <w:jc w:val="center"/>
        <w:rPr>
          <w:b/>
          <w:sz w:val="72"/>
          <w:szCs w:val="72"/>
          <w:lang w:val="en-US"/>
        </w:rPr>
      </w:pPr>
      <w:r w:rsidRPr="00002F67">
        <w:rPr>
          <w:b/>
          <w:sz w:val="72"/>
          <w:szCs w:val="72"/>
          <w:lang w:val="en-US"/>
        </w:rPr>
        <w:t>MLD</w:t>
      </w:r>
    </w:p>
    <w:p w14:paraId="35459B07" w14:textId="77777777" w:rsidR="006C48DF" w:rsidRPr="00002F67" w:rsidRDefault="006C48DF" w:rsidP="00DC538C">
      <w:pPr>
        <w:jc w:val="center"/>
        <w:rPr>
          <w:b/>
          <w:sz w:val="72"/>
          <w:szCs w:val="72"/>
          <w:lang w:val="en-US"/>
        </w:rPr>
      </w:pPr>
    </w:p>
    <w:p w14:paraId="5E5F1400" w14:textId="4A592A5E" w:rsidR="006C48DF" w:rsidRPr="00002F67" w:rsidRDefault="006C48DF" w:rsidP="00DC538C">
      <w:pPr>
        <w:jc w:val="center"/>
        <w:rPr>
          <w:b/>
          <w:sz w:val="72"/>
          <w:szCs w:val="72"/>
          <w:lang w:val="en-US"/>
        </w:rPr>
      </w:pPr>
      <w:r w:rsidRPr="00002F67">
        <w:rPr>
          <w:b/>
          <w:sz w:val="72"/>
          <w:szCs w:val="72"/>
          <w:lang w:val="en-US"/>
        </w:rPr>
        <w:t>ENG 102</w:t>
      </w:r>
    </w:p>
    <w:p w14:paraId="789FF788" w14:textId="77777777" w:rsidR="006C48DF" w:rsidRPr="00002F67" w:rsidRDefault="006C48DF">
      <w:pPr>
        <w:rPr>
          <w:b/>
          <w:sz w:val="72"/>
          <w:szCs w:val="72"/>
          <w:lang w:val="en-US"/>
        </w:rPr>
      </w:pPr>
    </w:p>
    <w:p w14:paraId="6D5BF094" w14:textId="77777777" w:rsidR="006C48DF" w:rsidRPr="00002F67" w:rsidRDefault="006C48DF" w:rsidP="006C48DF">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jc w:val="center"/>
        <w:rPr>
          <w:b/>
          <w:sz w:val="72"/>
          <w:szCs w:val="72"/>
          <w:lang w:val="en-US"/>
        </w:rPr>
      </w:pPr>
    </w:p>
    <w:p w14:paraId="6E75757C" w14:textId="2B28FC2D" w:rsidR="006C48DF" w:rsidRPr="00002F67" w:rsidRDefault="006725F8" w:rsidP="006C48DF">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jc w:val="center"/>
        <w:rPr>
          <w:b/>
          <w:sz w:val="72"/>
          <w:szCs w:val="72"/>
          <w:lang w:val="en-US"/>
        </w:rPr>
      </w:pPr>
      <w:r w:rsidRPr="00002F67">
        <w:rPr>
          <w:b/>
          <w:sz w:val="72"/>
          <w:szCs w:val="72"/>
          <w:lang w:val="en-US"/>
        </w:rPr>
        <w:t>READ SMART</w:t>
      </w:r>
    </w:p>
    <w:p w14:paraId="7B294098" w14:textId="77777777" w:rsidR="006C48DF" w:rsidRPr="00002F67" w:rsidRDefault="006C48DF" w:rsidP="006C48DF">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jc w:val="center"/>
        <w:rPr>
          <w:b/>
          <w:sz w:val="72"/>
          <w:szCs w:val="72"/>
          <w:lang w:val="en-US"/>
        </w:rPr>
      </w:pPr>
    </w:p>
    <w:p w14:paraId="13797784" w14:textId="2B28FC2D" w:rsidR="006725F8" w:rsidRPr="00002F67" w:rsidRDefault="006725F8">
      <w:pPr>
        <w:rPr>
          <w:lang w:val="en-US"/>
        </w:rPr>
      </w:pPr>
    </w:p>
    <w:p w14:paraId="35EACB69" w14:textId="77777777" w:rsidR="006725F8" w:rsidRPr="00002F67" w:rsidRDefault="006725F8">
      <w:pPr>
        <w:rPr>
          <w:lang w:val="en-US"/>
        </w:rPr>
      </w:pPr>
    </w:p>
    <w:p w14:paraId="18349F7D" w14:textId="77777777" w:rsidR="006C48DF" w:rsidRPr="00002F67" w:rsidRDefault="006C48DF">
      <w:pPr>
        <w:rPr>
          <w:lang w:val="en-US"/>
        </w:rPr>
      </w:pPr>
    </w:p>
    <w:p w14:paraId="35D731BD" w14:textId="062DEE74" w:rsidR="006C48DF" w:rsidRPr="00002F67" w:rsidRDefault="00C121E6" w:rsidP="00C121E6">
      <w:pPr>
        <w:jc w:val="center"/>
        <w:rPr>
          <w:b/>
          <w:i/>
          <w:sz w:val="48"/>
          <w:szCs w:val="48"/>
          <w:lang w:val="en-US"/>
        </w:rPr>
      </w:pPr>
      <w:r w:rsidRPr="00002F67">
        <w:rPr>
          <w:b/>
          <w:i/>
          <w:sz w:val="48"/>
          <w:szCs w:val="48"/>
          <w:lang w:val="en-US"/>
        </w:rPr>
        <w:t>STUDY STRATEGIES</w:t>
      </w:r>
    </w:p>
    <w:p w14:paraId="12B4AF4A" w14:textId="77777777" w:rsidR="006C48DF" w:rsidRPr="00002F67" w:rsidRDefault="006C48DF">
      <w:pPr>
        <w:rPr>
          <w:lang w:val="en-US"/>
        </w:rPr>
      </w:pPr>
    </w:p>
    <w:p w14:paraId="7BA316E9" w14:textId="4B095AAC" w:rsidR="00DC538C" w:rsidRPr="00002F67" w:rsidRDefault="00DC538C" w:rsidP="00DC538C">
      <w:pPr>
        <w:jc w:val="center"/>
        <w:rPr>
          <w:rFonts w:eastAsia="Times New Roman" w:cs="Times New Roman"/>
          <w:lang w:val="en-US" w:eastAsia="en-GB"/>
        </w:rPr>
      </w:pPr>
      <w:r w:rsidRPr="00002F67">
        <w:rPr>
          <w:rFonts w:eastAsia="Times New Roman" w:cs="Times New Roman"/>
          <w:noProof/>
          <w:lang w:eastAsia="en-GB"/>
        </w:rPr>
        <w:drawing>
          <wp:inline distT="0" distB="0" distL="0" distR="0" wp14:anchorId="76F23139" wp14:editId="44575211">
            <wp:extent cx="2632075" cy="1745615"/>
            <wp:effectExtent l="0" t="0" r="9525" b="6985"/>
            <wp:docPr id="17" name="Picture 17" descr="EAD effectively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AD effectively ile ilgili gÃ¶rsel sonuc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2075" cy="1745615"/>
                    </a:xfrm>
                    <a:prstGeom prst="rect">
                      <a:avLst/>
                    </a:prstGeom>
                    <a:noFill/>
                    <a:ln>
                      <a:noFill/>
                    </a:ln>
                  </pic:spPr>
                </pic:pic>
              </a:graphicData>
            </a:graphic>
          </wp:inline>
        </w:drawing>
      </w:r>
    </w:p>
    <w:p w14:paraId="0BC2CBC9" w14:textId="51964341" w:rsidR="00DC538C" w:rsidRPr="00002F67" w:rsidRDefault="00DC538C" w:rsidP="00DC538C">
      <w:pPr>
        <w:rPr>
          <w:rFonts w:eastAsia="Times New Roman" w:cs="Times New Roman"/>
          <w:lang w:val="en-US" w:eastAsia="en-GB"/>
        </w:rPr>
      </w:pPr>
    </w:p>
    <w:p w14:paraId="73F12CB6" w14:textId="7ADDF574" w:rsidR="00DC538C" w:rsidRPr="00002F67" w:rsidRDefault="00DC538C" w:rsidP="00DC538C">
      <w:pPr>
        <w:rPr>
          <w:rFonts w:eastAsia="Times New Roman" w:cs="Times New Roman"/>
          <w:lang w:val="en-US" w:eastAsia="en-GB"/>
        </w:rPr>
      </w:pPr>
    </w:p>
    <w:p w14:paraId="41B35C34" w14:textId="4A164385" w:rsidR="00C16039" w:rsidRPr="00002F67" w:rsidRDefault="006C48DF" w:rsidP="00EF145F">
      <w:pPr>
        <w:jc w:val="center"/>
        <w:rPr>
          <w:b/>
          <w:sz w:val="28"/>
          <w:szCs w:val="28"/>
          <w:lang w:val="en-US"/>
        </w:rPr>
      </w:pPr>
      <w:r w:rsidRPr="00002F67">
        <w:rPr>
          <w:b/>
          <w:sz w:val="28"/>
          <w:szCs w:val="28"/>
          <w:lang w:val="en-US"/>
        </w:rPr>
        <w:t>2018-2019 Academic Yea</w:t>
      </w:r>
      <w:r w:rsidR="00A4463A" w:rsidRPr="00002F67">
        <w:rPr>
          <w:b/>
          <w:sz w:val="28"/>
          <w:szCs w:val="28"/>
          <w:lang w:val="en-US"/>
        </w:rPr>
        <w:t>r</w:t>
      </w:r>
    </w:p>
    <w:p w14:paraId="4E7AAF97" w14:textId="78789A56" w:rsidR="00395CB2" w:rsidRPr="00002F67" w:rsidRDefault="00887AAA" w:rsidP="0070585F">
      <w:pPr>
        <w:spacing w:line="276" w:lineRule="auto"/>
        <w:ind w:firstLine="720"/>
        <w:jc w:val="both"/>
        <w:rPr>
          <w:b/>
          <w:lang w:val="en-US"/>
        </w:rPr>
      </w:pPr>
      <w:r w:rsidRPr="00002F67">
        <w:rPr>
          <w:lang w:val="en-US"/>
        </w:rPr>
        <w:lastRenderedPageBreak/>
        <w:t>Reading</w:t>
      </w:r>
      <w:r w:rsidR="00182B40" w:rsidRPr="00002F67">
        <w:rPr>
          <w:lang w:val="en-US"/>
        </w:rPr>
        <w:t xml:space="preserve"> </w:t>
      </w:r>
      <w:r w:rsidR="00C50FD6" w:rsidRPr="00002F67">
        <w:rPr>
          <w:lang w:val="en-US"/>
        </w:rPr>
        <w:t xml:space="preserve">dense, lengthy </w:t>
      </w:r>
      <w:r w:rsidR="00182B40" w:rsidRPr="00002F67">
        <w:rPr>
          <w:lang w:val="en-US"/>
        </w:rPr>
        <w:t>academic texts can be</w:t>
      </w:r>
      <w:r w:rsidR="00C30B6F" w:rsidRPr="00002F67">
        <w:rPr>
          <w:lang w:val="en-US"/>
        </w:rPr>
        <w:t xml:space="preserve"> a </w:t>
      </w:r>
      <w:r w:rsidR="00A4463A" w:rsidRPr="00002F67">
        <w:rPr>
          <w:lang w:val="en-US"/>
        </w:rPr>
        <w:t>boring</w:t>
      </w:r>
      <w:r w:rsidR="00CF1D27" w:rsidRPr="00002F67">
        <w:rPr>
          <w:lang w:val="en-US"/>
        </w:rPr>
        <w:t xml:space="preserve"> and difficult</w:t>
      </w:r>
      <w:r w:rsidR="00C30B6F" w:rsidRPr="00002F67">
        <w:rPr>
          <w:lang w:val="en-US"/>
        </w:rPr>
        <w:t xml:space="preserve"> experience. </w:t>
      </w:r>
      <w:r w:rsidR="00CF1D27" w:rsidRPr="00002F67">
        <w:rPr>
          <w:lang w:val="en-US"/>
        </w:rPr>
        <w:t xml:space="preserve"> </w:t>
      </w:r>
      <w:r w:rsidR="00395CB2" w:rsidRPr="00002F67">
        <w:rPr>
          <w:lang w:val="en-US"/>
        </w:rPr>
        <w:t>However, as a univ</w:t>
      </w:r>
      <w:r w:rsidR="00182B40" w:rsidRPr="00002F67">
        <w:rPr>
          <w:lang w:val="en-US"/>
        </w:rPr>
        <w:t>ersity</w:t>
      </w:r>
      <w:r w:rsidR="00395CB2" w:rsidRPr="00002F67">
        <w:rPr>
          <w:lang w:val="en-US"/>
        </w:rPr>
        <w:t xml:space="preserve"> student, you need to learn to deal with </w:t>
      </w:r>
      <w:r w:rsidR="00C50FD6" w:rsidRPr="00002F67">
        <w:rPr>
          <w:lang w:val="en-US"/>
        </w:rPr>
        <w:t>such</w:t>
      </w:r>
      <w:r w:rsidR="00395CB2" w:rsidRPr="00002F67">
        <w:rPr>
          <w:lang w:val="en-US"/>
        </w:rPr>
        <w:t xml:space="preserve"> texts as you will be expected to read</w:t>
      </w:r>
      <w:r w:rsidR="00182B40" w:rsidRPr="00002F67">
        <w:rPr>
          <w:lang w:val="en-US"/>
        </w:rPr>
        <w:t xml:space="preserve"> several </w:t>
      </w:r>
      <w:r w:rsidR="00C50FD6" w:rsidRPr="00002F67">
        <w:rPr>
          <w:lang w:val="en-US"/>
        </w:rPr>
        <w:t>scholarly sources.</w:t>
      </w:r>
      <w:r w:rsidR="00395CB2" w:rsidRPr="00002F67">
        <w:rPr>
          <w:lang w:val="en-US"/>
        </w:rPr>
        <w:t xml:space="preserve"> The </w:t>
      </w:r>
      <w:r w:rsidR="00C50FD6" w:rsidRPr="00002F67">
        <w:rPr>
          <w:rFonts w:eastAsia="Times New Roman" w:cs="Times New Roman"/>
          <w:bCs/>
          <w:color w:val="262626"/>
          <w:bdr w:val="none" w:sz="0" w:space="0" w:color="auto" w:frame="1"/>
          <w:shd w:val="clear" w:color="auto" w:fill="FFFFFF"/>
          <w:lang w:val="en-US" w:eastAsia="en-GB"/>
        </w:rPr>
        <w:t xml:space="preserve">trick is </w:t>
      </w:r>
      <w:r w:rsidR="00CF1D27" w:rsidRPr="00002F67">
        <w:rPr>
          <w:rFonts w:eastAsia="Times New Roman" w:cs="Times New Roman"/>
          <w:bCs/>
          <w:color w:val="262626"/>
          <w:bdr w:val="none" w:sz="0" w:space="0" w:color="auto" w:frame="1"/>
          <w:shd w:val="clear" w:color="auto" w:fill="FFFFFF"/>
          <w:lang w:val="en-US" w:eastAsia="en-GB"/>
        </w:rPr>
        <w:t xml:space="preserve">to </w:t>
      </w:r>
      <w:r w:rsidR="00CF1D27" w:rsidRPr="00002F67">
        <w:rPr>
          <w:rFonts w:eastAsia="Times New Roman" w:cs="Times New Roman"/>
          <w:b/>
          <w:bCs/>
          <w:color w:val="262626"/>
          <w:bdr w:val="none" w:sz="0" w:space="0" w:color="auto" w:frame="1"/>
          <w:shd w:val="clear" w:color="auto" w:fill="FFFFFF"/>
          <w:lang w:val="en-US" w:eastAsia="en-GB"/>
        </w:rPr>
        <w:t>read smart</w:t>
      </w:r>
      <w:r w:rsidR="00CF1D27" w:rsidRPr="00002F67">
        <w:rPr>
          <w:rFonts w:eastAsia="Times New Roman" w:cs="Times New Roman"/>
          <w:b/>
          <w:bCs/>
          <w:i/>
          <w:iCs/>
          <w:color w:val="262626"/>
          <w:bdr w:val="none" w:sz="0" w:space="0" w:color="auto" w:frame="1"/>
          <w:shd w:val="clear" w:color="auto" w:fill="FFFFFF"/>
          <w:lang w:val="en-US" w:eastAsia="en-GB"/>
        </w:rPr>
        <w:t>.</w:t>
      </w:r>
    </w:p>
    <w:p w14:paraId="5AF62C4E" w14:textId="77777777" w:rsidR="00040BE0" w:rsidRPr="00002F67" w:rsidRDefault="00040BE0" w:rsidP="00040BE0">
      <w:pPr>
        <w:ind w:firstLine="720"/>
        <w:jc w:val="both"/>
        <w:rPr>
          <w:lang w:val="en-US"/>
        </w:rPr>
      </w:pPr>
    </w:p>
    <w:p w14:paraId="6E54C80E" w14:textId="50FC6AF7" w:rsidR="00CF1D27" w:rsidRPr="00002F67" w:rsidRDefault="00395CB2" w:rsidP="00395CB2">
      <w:pPr>
        <w:shd w:val="clear" w:color="auto" w:fill="FFFFFF"/>
        <w:spacing w:after="420"/>
        <w:textAlignment w:val="baseline"/>
        <w:rPr>
          <w:rFonts w:eastAsia="Times New Roman" w:cs="Times New Roman"/>
          <w:b/>
          <w:bCs/>
          <w:color w:val="262626"/>
          <w:u w:val="single"/>
          <w:bdr w:val="none" w:sz="0" w:space="0" w:color="auto" w:frame="1"/>
          <w:shd w:val="clear" w:color="auto" w:fill="FFFFFF"/>
          <w:lang w:val="en-US" w:eastAsia="en-GB"/>
        </w:rPr>
      </w:pPr>
      <w:r w:rsidRPr="00002F67">
        <w:rPr>
          <w:b/>
          <w:u w:val="single"/>
          <w:lang w:val="en-US"/>
        </w:rPr>
        <w:t>To read smart</w:t>
      </w:r>
      <w:r w:rsidR="00806B40" w:rsidRPr="00002F67">
        <w:rPr>
          <w:b/>
          <w:u w:val="single"/>
          <w:lang w:val="en-US"/>
        </w:rPr>
        <w:t>;</w:t>
      </w:r>
    </w:p>
    <w:p w14:paraId="25BB3F8D" w14:textId="77777777" w:rsidR="00806B40" w:rsidRPr="00002F67" w:rsidRDefault="00887AAA" w:rsidP="00AC7C75">
      <w:pPr>
        <w:pStyle w:val="ListParagraph"/>
        <w:numPr>
          <w:ilvl w:val="0"/>
          <w:numId w:val="17"/>
        </w:numPr>
        <w:shd w:val="clear" w:color="auto" w:fill="FFFFFF"/>
        <w:spacing w:after="420" w:line="360" w:lineRule="auto"/>
        <w:textAlignment w:val="baseline"/>
        <w:rPr>
          <w:rFonts w:cs="Times New Roman"/>
          <w:b/>
          <w:color w:val="262626"/>
          <w:lang w:val="en-US" w:eastAsia="en-GB"/>
        </w:rPr>
      </w:pPr>
      <w:r w:rsidRPr="00002F67">
        <w:rPr>
          <w:rFonts w:cs="Times New Roman"/>
          <w:b/>
          <w:color w:val="262626"/>
          <w:lang w:val="en-US" w:eastAsia="en-GB"/>
        </w:rPr>
        <w:t>Read with a purpose</w:t>
      </w:r>
    </w:p>
    <w:p w14:paraId="62AB0DA7" w14:textId="5737B23B" w:rsidR="00A4463A" w:rsidRPr="00002F67" w:rsidRDefault="00A4463A" w:rsidP="00AC7C75">
      <w:pPr>
        <w:pStyle w:val="ListParagraph"/>
        <w:numPr>
          <w:ilvl w:val="0"/>
          <w:numId w:val="17"/>
        </w:numPr>
        <w:shd w:val="clear" w:color="auto" w:fill="FFFFFF"/>
        <w:spacing w:after="420" w:line="360" w:lineRule="auto"/>
        <w:textAlignment w:val="baseline"/>
        <w:rPr>
          <w:rFonts w:cs="Times New Roman"/>
          <w:b/>
          <w:color w:val="262626"/>
          <w:lang w:val="en-US" w:eastAsia="en-GB"/>
        </w:rPr>
      </w:pPr>
      <w:r w:rsidRPr="00002F67">
        <w:rPr>
          <w:rFonts w:cs="Times New Roman"/>
          <w:b/>
          <w:color w:val="262626"/>
          <w:lang w:val="en-US" w:eastAsia="en-GB"/>
        </w:rPr>
        <w:t>Read strategically</w:t>
      </w:r>
    </w:p>
    <w:p w14:paraId="42870FFD" w14:textId="735583AC" w:rsidR="00806B40" w:rsidRPr="00002F67" w:rsidRDefault="00395CB2" w:rsidP="00AC7C75">
      <w:pPr>
        <w:pStyle w:val="ListParagraph"/>
        <w:numPr>
          <w:ilvl w:val="0"/>
          <w:numId w:val="17"/>
        </w:numPr>
        <w:shd w:val="clear" w:color="auto" w:fill="FFFFFF"/>
        <w:spacing w:after="420" w:line="360" w:lineRule="auto"/>
        <w:textAlignment w:val="baseline"/>
        <w:rPr>
          <w:rFonts w:cs="Times New Roman"/>
          <w:b/>
          <w:color w:val="262626"/>
          <w:lang w:val="en-US" w:eastAsia="en-GB"/>
        </w:rPr>
      </w:pPr>
      <w:r w:rsidRPr="00002F67">
        <w:rPr>
          <w:rFonts w:cs="Times New Roman"/>
          <w:b/>
          <w:color w:val="262626"/>
          <w:lang w:val="en-US" w:eastAsia="en-GB"/>
        </w:rPr>
        <w:t>Read a</w:t>
      </w:r>
      <w:r w:rsidR="002B33DC" w:rsidRPr="00002F67">
        <w:rPr>
          <w:rFonts w:cs="Times New Roman"/>
          <w:b/>
          <w:color w:val="262626"/>
          <w:lang w:val="en-US" w:eastAsia="en-GB"/>
        </w:rPr>
        <w:t>ctively</w:t>
      </w:r>
      <w:r w:rsidR="00D86044" w:rsidRPr="00002F67">
        <w:rPr>
          <w:rFonts w:cs="Times New Roman"/>
          <w:b/>
          <w:color w:val="262626"/>
          <w:lang w:val="en-US" w:eastAsia="en-GB"/>
        </w:rPr>
        <w:t xml:space="preserve"> </w:t>
      </w:r>
      <w:r w:rsidR="00BD41AA" w:rsidRPr="00002F67">
        <w:rPr>
          <w:rFonts w:cs="Times New Roman"/>
          <w:b/>
          <w:color w:val="262626"/>
          <w:lang w:val="en-US" w:eastAsia="en-GB"/>
        </w:rPr>
        <w:t>(annotate)</w:t>
      </w:r>
      <w:r w:rsidR="00806B40" w:rsidRPr="00002F67">
        <w:rPr>
          <w:rFonts w:cs="Times New Roman"/>
          <w:b/>
          <w:color w:val="262626"/>
          <w:lang w:val="en-US" w:eastAsia="en-GB"/>
        </w:rPr>
        <w:t xml:space="preserve">  </w:t>
      </w:r>
    </w:p>
    <w:p w14:paraId="115E0BD2" w14:textId="3EC4D499" w:rsidR="00B97403" w:rsidRPr="00002F67" w:rsidRDefault="00395CB2" w:rsidP="00040BE0">
      <w:pPr>
        <w:pStyle w:val="ListParagraph"/>
        <w:numPr>
          <w:ilvl w:val="0"/>
          <w:numId w:val="17"/>
        </w:numPr>
        <w:shd w:val="clear" w:color="auto" w:fill="FFFFFF"/>
        <w:spacing w:after="420" w:line="360" w:lineRule="auto"/>
        <w:textAlignment w:val="baseline"/>
        <w:rPr>
          <w:rFonts w:cs="Times New Roman"/>
          <w:b/>
          <w:color w:val="262626"/>
          <w:lang w:val="en-US" w:eastAsia="en-GB"/>
        </w:rPr>
      </w:pPr>
      <w:r w:rsidRPr="00002F67">
        <w:rPr>
          <w:rFonts w:cs="Times New Roman"/>
          <w:b/>
          <w:bCs/>
          <w:color w:val="262626"/>
          <w:bdr w:val="none" w:sz="0" w:space="0" w:color="auto" w:frame="1"/>
          <w:lang w:val="en-US" w:eastAsia="en-GB"/>
        </w:rPr>
        <w:t>Read c</w:t>
      </w:r>
      <w:r w:rsidR="00E2270C" w:rsidRPr="00002F67">
        <w:rPr>
          <w:rFonts w:cs="Times New Roman"/>
          <w:b/>
          <w:bCs/>
          <w:color w:val="262626"/>
          <w:bdr w:val="none" w:sz="0" w:space="0" w:color="auto" w:frame="1"/>
          <w:lang w:val="en-US" w:eastAsia="en-GB"/>
        </w:rPr>
        <w:t>ritically</w:t>
      </w:r>
    </w:p>
    <w:p w14:paraId="32A955E5" w14:textId="01406D37" w:rsidR="00BD41AA" w:rsidRPr="00002F67" w:rsidRDefault="00BD41AA" w:rsidP="00040BE0">
      <w:pPr>
        <w:pStyle w:val="ListParagraph"/>
        <w:numPr>
          <w:ilvl w:val="0"/>
          <w:numId w:val="17"/>
        </w:numPr>
        <w:shd w:val="clear" w:color="auto" w:fill="FFFFFF"/>
        <w:spacing w:after="420" w:line="360" w:lineRule="auto"/>
        <w:textAlignment w:val="baseline"/>
        <w:rPr>
          <w:rFonts w:cs="Times New Roman"/>
          <w:b/>
          <w:color w:val="262626"/>
          <w:lang w:val="en-US" w:eastAsia="en-GB"/>
        </w:rPr>
      </w:pPr>
      <w:r w:rsidRPr="00002F67">
        <w:rPr>
          <w:rFonts w:cs="Times New Roman"/>
          <w:b/>
          <w:bCs/>
          <w:color w:val="262626"/>
          <w:bdr w:val="none" w:sz="0" w:space="0" w:color="auto" w:frame="1"/>
          <w:lang w:val="en-US" w:eastAsia="en-GB"/>
        </w:rPr>
        <w:t>Consider writer’s technique</w:t>
      </w:r>
    </w:p>
    <w:p w14:paraId="49D82F76" w14:textId="77777777" w:rsidR="002B33DC" w:rsidRPr="00002F67" w:rsidRDefault="002B33DC" w:rsidP="0081422C">
      <w:pPr>
        <w:rPr>
          <w:b/>
          <w:lang w:val="en-US"/>
        </w:rPr>
      </w:pPr>
    </w:p>
    <w:p w14:paraId="7637BE59" w14:textId="04D2DBAC" w:rsidR="002B33DC" w:rsidRPr="00002F67" w:rsidRDefault="002B33DC" w:rsidP="0043431B">
      <w:pPr>
        <w:pBdr>
          <w:top w:val="single" w:sz="4" w:space="1" w:color="auto"/>
          <w:left w:val="single" w:sz="4" w:space="4" w:color="auto"/>
          <w:bottom w:val="single" w:sz="4" w:space="1" w:color="auto"/>
          <w:right w:val="single" w:sz="4" w:space="4" w:color="auto"/>
        </w:pBdr>
        <w:shd w:val="clear" w:color="auto" w:fill="D9D9D9" w:themeFill="background1" w:themeFillShade="D9"/>
        <w:rPr>
          <w:b/>
          <w:sz w:val="28"/>
          <w:szCs w:val="28"/>
          <w:lang w:val="en-US"/>
        </w:rPr>
      </w:pPr>
      <w:r w:rsidRPr="00002F67">
        <w:rPr>
          <w:b/>
          <w:sz w:val="28"/>
          <w:szCs w:val="28"/>
          <w:lang w:val="en-US"/>
        </w:rPr>
        <w:t>1. READ WITH A PURPOSE</w:t>
      </w:r>
    </w:p>
    <w:p w14:paraId="21989F21" w14:textId="77777777" w:rsidR="00C707EA" w:rsidRPr="00002F67" w:rsidRDefault="00C707EA" w:rsidP="00C707EA">
      <w:pPr>
        <w:shd w:val="clear" w:color="auto" w:fill="FFFFFF"/>
        <w:spacing w:after="420"/>
        <w:contextualSpacing/>
        <w:textAlignment w:val="baseline"/>
        <w:rPr>
          <w:lang w:val="en-US"/>
        </w:rPr>
      </w:pPr>
    </w:p>
    <w:p w14:paraId="0C34E536" w14:textId="42E6B861" w:rsidR="00EF145F" w:rsidRPr="00002F67" w:rsidRDefault="00A4463A" w:rsidP="00EF145F">
      <w:pPr>
        <w:spacing w:line="276" w:lineRule="auto"/>
        <w:contextualSpacing/>
        <w:jc w:val="both"/>
        <w:rPr>
          <w:lang w:val="en-US"/>
        </w:rPr>
      </w:pPr>
      <w:r w:rsidRPr="00002F67">
        <w:rPr>
          <w:b/>
          <w:sz w:val="28"/>
          <w:szCs w:val="28"/>
          <w:lang w:val="en-US"/>
        </w:rPr>
        <w:t>X</w:t>
      </w:r>
      <w:r w:rsidRPr="00002F67">
        <w:rPr>
          <w:lang w:val="en-US"/>
        </w:rPr>
        <w:t xml:space="preserve">    </w:t>
      </w:r>
      <w:r w:rsidR="00EF145F" w:rsidRPr="00002F67">
        <w:rPr>
          <w:lang w:val="en-US"/>
        </w:rPr>
        <w:t>Do no</w:t>
      </w:r>
      <w:r w:rsidR="00B97403" w:rsidRPr="00002F67">
        <w:rPr>
          <w:lang w:val="en-US"/>
        </w:rPr>
        <w:t xml:space="preserve">t just read for the sake of reading and </w:t>
      </w:r>
      <w:r w:rsidR="00B97403" w:rsidRPr="00002F67">
        <w:rPr>
          <w:rFonts w:cs="Times New Roman"/>
          <w:color w:val="262626"/>
          <w:lang w:val="en-US" w:eastAsia="en-GB"/>
        </w:rPr>
        <w:t xml:space="preserve">do not treat an academic text like a novel. </w:t>
      </w:r>
      <w:r w:rsidR="00EF145F" w:rsidRPr="00002F67">
        <w:rPr>
          <w:lang w:val="en-US"/>
        </w:rPr>
        <w:t xml:space="preserve">Try </w:t>
      </w:r>
    </w:p>
    <w:p w14:paraId="0B6A5AFC" w14:textId="3A4BE33E" w:rsidR="002114D6" w:rsidRPr="00002F67" w:rsidRDefault="00EF145F" w:rsidP="00EF145F">
      <w:pPr>
        <w:spacing w:line="276" w:lineRule="auto"/>
        <w:jc w:val="both"/>
        <w:rPr>
          <w:lang w:val="en-US"/>
        </w:rPr>
      </w:pPr>
      <w:r w:rsidRPr="00002F67">
        <w:rPr>
          <w:lang w:val="en-US"/>
        </w:rPr>
        <w:t xml:space="preserve">       to develop an academic approach to reading</w:t>
      </w:r>
    </w:p>
    <w:p w14:paraId="0C5981E4" w14:textId="77777777" w:rsidR="00EF145F" w:rsidRPr="00002F67" w:rsidRDefault="00EF145F" w:rsidP="00EF145F">
      <w:pPr>
        <w:spacing w:line="276" w:lineRule="auto"/>
        <w:jc w:val="both"/>
        <w:rPr>
          <w:lang w:val="en-US"/>
        </w:rPr>
      </w:pPr>
    </w:p>
    <w:p w14:paraId="321C909B" w14:textId="19F88329" w:rsidR="00A4463A" w:rsidRPr="00002F67" w:rsidRDefault="00A4463A" w:rsidP="00162203">
      <w:pPr>
        <w:rPr>
          <w:rFonts w:eastAsia="Times New Roman" w:cs="Times New Roman"/>
          <w:color w:val="262626"/>
          <w:shd w:val="clear" w:color="auto" w:fill="FFFFFF"/>
          <w:lang w:val="en-US" w:eastAsia="en-GB"/>
        </w:rPr>
      </w:pPr>
      <w:r w:rsidRPr="00002F67">
        <w:rPr>
          <w:rFonts w:eastAsia="Times New Roman" w:cs="Times New Roman"/>
          <w:b/>
          <w:color w:val="262626"/>
          <w:sz w:val="28"/>
          <w:szCs w:val="28"/>
          <w:shd w:val="clear" w:color="auto" w:fill="FFFFFF"/>
          <w:lang w:val="en-US" w:eastAsia="en-GB"/>
        </w:rPr>
        <w:t xml:space="preserve">X  </w:t>
      </w:r>
      <w:r w:rsidRPr="00002F67">
        <w:rPr>
          <w:rFonts w:eastAsia="Times New Roman" w:cs="Times New Roman"/>
          <w:color w:val="262626"/>
          <w:shd w:val="clear" w:color="auto" w:fill="FFFFFF"/>
          <w:lang w:val="en-US" w:eastAsia="en-GB"/>
        </w:rPr>
        <w:t xml:space="preserve">  Do not just dive straight into the text, think and identify</w:t>
      </w:r>
      <w:r w:rsidR="00162203" w:rsidRPr="00002F67">
        <w:rPr>
          <w:rFonts w:eastAsia="Times New Roman" w:cs="Times New Roman"/>
          <w:color w:val="262626"/>
          <w:shd w:val="clear" w:color="auto" w:fill="FFFFFF"/>
          <w:lang w:val="en-US" w:eastAsia="en-GB"/>
        </w:rPr>
        <w:t xml:space="preserve"> what you want to get out of the </w:t>
      </w:r>
    </w:p>
    <w:p w14:paraId="7A37D3DB" w14:textId="0B6D5216" w:rsidR="00162203" w:rsidRPr="00002F67" w:rsidRDefault="00A4463A" w:rsidP="00162203">
      <w:pPr>
        <w:rPr>
          <w:rFonts w:eastAsia="Times New Roman" w:cs="Times New Roman"/>
          <w:color w:val="262626"/>
          <w:shd w:val="clear" w:color="auto" w:fill="FFFFFF"/>
          <w:lang w:val="en-US" w:eastAsia="en-GB"/>
        </w:rPr>
      </w:pPr>
      <w:r w:rsidRPr="00002F67">
        <w:rPr>
          <w:rFonts w:eastAsia="Times New Roman" w:cs="Times New Roman"/>
          <w:color w:val="262626"/>
          <w:shd w:val="clear" w:color="auto" w:fill="FFFFFF"/>
          <w:lang w:val="en-US" w:eastAsia="en-GB"/>
        </w:rPr>
        <w:t xml:space="preserve">     </w:t>
      </w:r>
      <w:r w:rsidR="00EF145F" w:rsidRPr="00002F67">
        <w:rPr>
          <w:rFonts w:eastAsia="Times New Roman" w:cs="Times New Roman"/>
          <w:color w:val="262626"/>
          <w:shd w:val="clear" w:color="auto" w:fill="FFFFFF"/>
          <w:lang w:val="en-US" w:eastAsia="en-GB"/>
        </w:rPr>
        <w:t xml:space="preserve"> </w:t>
      </w:r>
      <w:r w:rsidRPr="00002F67">
        <w:rPr>
          <w:rFonts w:eastAsia="Times New Roman" w:cs="Times New Roman"/>
          <w:color w:val="262626"/>
          <w:shd w:val="clear" w:color="auto" w:fill="FFFFFF"/>
          <w:lang w:val="en-US" w:eastAsia="en-GB"/>
        </w:rPr>
        <w:t xml:space="preserve"> </w:t>
      </w:r>
      <w:r w:rsidR="00162203" w:rsidRPr="00002F67">
        <w:rPr>
          <w:rFonts w:eastAsia="Times New Roman" w:cs="Times New Roman"/>
          <w:color w:val="262626"/>
          <w:shd w:val="clear" w:color="auto" w:fill="FFFFFF"/>
          <w:lang w:val="en-US" w:eastAsia="en-GB"/>
        </w:rPr>
        <w:t>text.  </w:t>
      </w:r>
    </w:p>
    <w:p w14:paraId="43A83B83" w14:textId="65F695F4" w:rsidR="00EF145F" w:rsidRPr="00002F67" w:rsidRDefault="00671EC2" w:rsidP="00EF145F">
      <w:pPr>
        <w:rPr>
          <w:rFonts w:eastAsia="Times New Roman" w:cs="Times New Roman"/>
          <w:lang w:val="en-US" w:eastAsia="en-GB"/>
        </w:rPr>
      </w:pPr>
      <w:r w:rsidRPr="00002F67">
        <w:rPr>
          <w:rFonts w:eastAsia="Times New Roman" w:cs="Times New Roman"/>
          <w:noProof/>
          <w:lang w:eastAsia="en-GB"/>
        </w:rPr>
        <w:drawing>
          <wp:anchor distT="0" distB="0" distL="114300" distR="114300" simplePos="0" relativeHeight="251676672" behindDoc="0" locked="0" layoutInCell="1" allowOverlap="1" wp14:anchorId="4704F7C5" wp14:editId="3779F919">
            <wp:simplePos x="0" y="0"/>
            <wp:positionH relativeFrom="column">
              <wp:posOffset>4295140</wp:posOffset>
            </wp:positionH>
            <wp:positionV relativeFrom="paragraph">
              <wp:posOffset>12700</wp:posOffset>
            </wp:positionV>
            <wp:extent cx="2053590" cy="1526540"/>
            <wp:effectExtent l="0" t="0" r="3810" b="0"/>
            <wp:wrapThrough wrapText="bothSides">
              <wp:wrapPolygon edited="0">
                <wp:start x="0" y="0"/>
                <wp:lineTo x="0" y="21205"/>
                <wp:lineTo x="21373" y="21205"/>
                <wp:lineTo x="21373" y="0"/>
                <wp:lineTo x="0" y="0"/>
              </wp:wrapPolygon>
            </wp:wrapThrough>
            <wp:docPr id="8" name="Picture 8" descr="HY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 ile ilgili gÃ¶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3590" cy="1526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1D7007" w14:textId="1BFD7823" w:rsidR="00C707EA" w:rsidRPr="00002F67" w:rsidRDefault="00B97403" w:rsidP="00EF145F">
      <w:pPr>
        <w:shd w:val="clear" w:color="auto" w:fill="FFFFFF"/>
        <w:spacing w:after="420"/>
        <w:contextualSpacing/>
        <w:textAlignment w:val="baseline"/>
        <w:rPr>
          <w:rFonts w:cs="Times New Roman"/>
          <w:color w:val="262626"/>
          <w:lang w:val="en-US" w:eastAsia="en-GB"/>
        </w:rPr>
      </w:pPr>
      <w:r w:rsidRPr="00002F67">
        <w:rPr>
          <w:b/>
          <w:sz w:val="28"/>
          <w:szCs w:val="28"/>
          <w:u w:val="single"/>
          <w:lang w:val="en-US"/>
        </w:rPr>
        <w:t>Strateg</w:t>
      </w:r>
      <w:r w:rsidR="002114D6" w:rsidRPr="00002F67">
        <w:rPr>
          <w:b/>
          <w:sz w:val="28"/>
          <w:szCs w:val="28"/>
          <w:u w:val="single"/>
          <w:lang w:val="en-US"/>
        </w:rPr>
        <w:t>y:</w:t>
      </w:r>
      <w:r w:rsidR="00EF145F" w:rsidRPr="00002F67">
        <w:rPr>
          <w:rFonts w:eastAsia="Times New Roman" w:cs="Times New Roman"/>
          <w:noProof/>
          <w:lang w:val="en-US" w:eastAsia="en-GB"/>
        </w:rPr>
        <w:t xml:space="preserve"> </w:t>
      </w:r>
    </w:p>
    <w:p w14:paraId="05A19A10" w14:textId="5CF9C6E6" w:rsidR="002B33DC" w:rsidRPr="00002F67" w:rsidRDefault="00395CB2" w:rsidP="00EF145F">
      <w:pPr>
        <w:contextualSpacing/>
        <w:rPr>
          <w:b/>
          <w:u w:val="single"/>
          <w:lang w:val="en-US"/>
        </w:rPr>
      </w:pPr>
      <w:r w:rsidRPr="00002F67">
        <w:rPr>
          <w:lang w:val="en-US"/>
        </w:rPr>
        <w:t>A</w:t>
      </w:r>
      <w:r w:rsidR="00B97403" w:rsidRPr="00002F67">
        <w:rPr>
          <w:lang w:val="en-US"/>
        </w:rPr>
        <w:t>lways a</w:t>
      </w:r>
      <w:r w:rsidRPr="00002F67">
        <w:rPr>
          <w:lang w:val="en-US"/>
        </w:rPr>
        <w:t>sk yourself the following questions:</w:t>
      </w:r>
      <w:r w:rsidR="002114D6" w:rsidRPr="00002F67">
        <w:rPr>
          <w:rFonts w:eastAsia="Times New Roman" w:cs="Times New Roman"/>
          <w:noProof/>
          <w:lang w:val="en-US" w:eastAsia="en-GB"/>
        </w:rPr>
        <w:t xml:space="preserve"> </w:t>
      </w:r>
    </w:p>
    <w:p w14:paraId="6672BCF0" w14:textId="77777777" w:rsidR="00395CB2" w:rsidRPr="00002F67" w:rsidRDefault="00395CB2" w:rsidP="0081422C">
      <w:pPr>
        <w:rPr>
          <w:b/>
          <w:lang w:val="en-US"/>
        </w:rPr>
      </w:pPr>
    </w:p>
    <w:p w14:paraId="0A96961A" w14:textId="5BA234E6" w:rsidR="002B33DC" w:rsidRPr="00002F67" w:rsidRDefault="002B33DC" w:rsidP="00AC7C75">
      <w:pPr>
        <w:pStyle w:val="ListParagraph"/>
        <w:numPr>
          <w:ilvl w:val="0"/>
          <w:numId w:val="1"/>
        </w:numPr>
        <w:rPr>
          <w:b/>
          <w:sz w:val="28"/>
          <w:szCs w:val="28"/>
          <w:lang w:val="en-US"/>
        </w:rPr>
      </w:pPr>
      <w:r w:rsidRPr="00002F67">
        <w:rPr>
          <w:b/>
          <w:sz w:val="28"/>
          <w:szCs w:val="28"/>
          <w:lang w:val="en-US"/>
        </w:rPr>
        <w:t>Why am I reading this</w:t>
      </w:r>
      <w:r w:rsidR="00395CB2" w:rsidRPr="00002F67">
        <w:rPr>
          <w:b/>
          <w:sz w:val="28"/>
          <w:szCs w:val="28"/>
          <w:lang w:val="en-US"/>
        </w:rPr>
        <w:t>?</w:t>
      </w:r>
    </w:p>
    <w:p w14:paraId="7307CC35" w14:textId="77777777" w:rsidR="00B97403" w:rsidRPr="00002F67" w:rsidRDefault="00B97403" w:rsidP="00040BE0">
      <w:pPr>
        <w:shd w:val="clear" w:color="auto" w:fill="FFFFFF"/>
        <w:spacing w:after="420"/>
        <w:contextualSpacing/>
        <w:textAlignment w:val="baseline"/>
        <w:rPr>
          <w:rFonts w:cs="Times New Roman"/>
          <w:i/>
          <w:color w:val="262626"/>
          <w:lang w:val="en-US" w:eastAsia="en-GB"/>
        </w:rPr>
      </w:pPr>
    </w:p>
    <w:p w14:paraId="6D3A0EB4" w14:textId="77777777" w:rsidR="00C707EA" w:rsidRPr="00002F67" w:rsidRDefault="000E7ED6" w:rsidP="00C707EA">
      <w:pPr>
        <w:shd w:val="clear" w:color="auto" w:fill="FFFFFF"/>
        <w:spacing w:after="420"/>
        <w:ind w:left="720" w:firstLine="720"/>
        <w:contextualSpacing/>
        <w:textAlignment w:val="baseline"/>
        <w:rPr>
          <w:rFonts w:cs="Times New Roman"/>
          <w:i/>
          <w:color w:val="262626"/>
          <w:lang w:val="en-US" w:eastAsia="en-GB"/>
        </w:rPr>
      </w:pPr>
      <w:r w:rsidRPr="00002F67">
        <w:rPr>
          <w:rFonts w:cs="Times New Roman"/>
          <w:i/>
          <w:color w:val="262626"/>
          <w:lang w:val="en-US" w:eastAsia="en-GB"/>
        </w:rPr>
        <w:t>Are you reading to find an answer to a question?</w:t>
      </w:r>
    </w:p>
    <w:p w14:paraId="736826AA" w14:textId="0F817ED4" w:rsidR="00C707EA" w:rsidRPr="00002F67" w:rsidRDefault="00C707EA" w:rsidP="00671EC2">
      <w:pPr>
        <w:shd w:val="clear" w:color="auto" w:fill="FFFFFF"/>
        <w:spacing w:after="420"/>
        <w:ind w:left="720" w:firstLine="720"/>
        <w:contextualSpacing/>
        <w:textAlignment w:val="baseline"/>
        <w:rPr>
          <w:i/>
          <w:lang w:val="en-US"/>
        </w:rPr>
      </w:pPr>
      <w:r w:rsidRPr="00002F67">
        <w:rPr>
          <w:i/>
          <w:lang w:val="en-US"/>
        </w:rPr>
        <w:t>What subjec</w:t>
      </w:r>
      <w:r w:rsidR="00671EC2" w:rsidRPr="00002F67">
        <w:rPr>
          <w:i/>
          <w:lang w:val="en-US"/>
        </w:rPr>
        <w:t>t will this article prepare you</w:t>
      </w:r>
      <w:r w:rsidR="000F689F" w:rsidRPr="00002F67">
        <w:rPr>
          <w:i/>
          <w:lang w:val="en-US"/>
        </w:rPr>
        <w:t xml:space="preserve"> to</w:t>
      </w:r>
      <w:r w:rsidR="00671EC2" w:rsidRPr="00002F67">
        <w:rPr>
          <w:i/>
          <w:lang w:val="en-US"/>
        </w:rPr>
        <w:t xml:space="preserve"> </w:t>
      </w:r>
      <w:r w:rsidRPr="00002F67">
        <w:rPr>
          <w:i/>
          <w:lang w:val="en-US"/>
        </w:rPr>
        <w:t xml:space="preserve">discuss? </w:t>
      </w:r>
    </w:p>
    <w:p w14:paraId="5C0E1FE8" w14:textId="77777777" w:rsidR="00C707EA" w:rsidRPr="00002F67" w:rsidRDefault="00C707EA" w:rsidP="00C707EA">
      <w:pPr>
        <w:shd w:val="clear" w:color="auto" w:fill="FFFFFF"/>
        <w:spacing w:after="420"/>
        <w:ind w:left="720" w:firstLine="720"/>
        <w:contextualSpacing/>
        <w:textAlignment w:val="baseline"/>
        <w:rPr>
          <w:i/>
          <w:lang w:val="en-US"/>
        </w:rPr>
      </w:pPr>
      <w:r w:rsidRPr="00002F67">
        <w:rPr>
          <w:i/>
          <w:lang w:val="en-US"/>
        </w:rPr>
        <w:t xml:space="preserve">How does this article fit into the main questions or topics of the course? </w:t>
      </w:r>
    </w:p>
    <w:p w14:paraId="5A14C641" w14:textId="21A23962" w:rsidR="00C707EA" w:rsidRPr="00002F67" w:rsidRDefault="00ED1AD0" w:rsidP="00C707EA">
      <w:pPr>
        <w:shd w:val="clear" w:color="auto" w:fill="FFFFFF"/>
        <w:spacing w:after="420"/>
        <w:ind w:left="720" w:right="-432" w:firstLine="720"/>
        <w:contextualSpacing/>
        <w:textAlignment w:val="baseline"/>
        <w:rPr>
          <w:rFonts w:cs="Times New Roman"/>
          <w:i/>
          <w:color w:val="262626"/>
          <w:lang w:val="en-US" w:eastAsia="en-GB"/>
        </w:rPr>
      </w:pPr>
      <w:r w:rsidRPr="00002F67">
        <w:rPr>
          <w:i/>
          <w:lang w:val="en-US"/>
        </w:rPr>
        <w:t>What will the instructor ask me</w:t>
      </w:r>
      <w:r w:rsidR="00C707EA" w:rsidRPr="00002F67">
        <w:rPr>
          <w:i/>
          <w:lang w:val="en-US"/>
        </w:rPr>
        <w:t xml:space="preserve"> to do with the knowledge I gain from the article?</w:t>
      </w:r>
    </w:p>
    <w:p w14:paraId="4E091CFD" w14:textId="77777777" w:rsidR="002B33DC" w:rsidRPr="00002F67" w:rsidRDefault="002B33DC" w:rsidP="00C707EA">
      <w:pPr>
        <w:shd w:val="clear" w:color="auto" w:fill="FFFFFF"/>
        <w:spacing w:after="420"/>
        <w:ind w:left="720" w:firstLine="720"/>
        <w:contextualSpacing/>
        <w:textAlignment w:val="baseline"/>
        <w:rPr>
          <w:rFonts w:cs="Times New Roman"/>
          <w:i/>
          <w:color w:val="262626"/>
          <w:lang w:val="en-US" w:eastAsia="en-GB"/>
        </w:rPr>
      </w:pPr>
      <w:r w:rsidRPr="00002F67">
        <w:rPr>
          <w:rFonts w:cs="Times New Roman"/>
          <w:i/>
          <w:color w:val="262626"/>
          <w:lang w:val="en-US" w:eastAsia="en-GB"/>
        </w:rPr>
        <w:t xml:space="preserve">Are you looking for data, examples, opinions? </w:t>
      </w:r>
    </w:p>
    <w:p w14:paraId="4EAA02EE" w14:textId="2189CACD" w:rsidR="002B33DC" w:rsidRPr="00002F67" w:rsidRDefault="002B33DC" w:rsidP="00C707EA">
      <w:pPr>
        <w:shd w:val="clear" w:color="auto" w:fill="FFFFFF"/>
        <w:spacing w:after="420"/>
        <w:ind w:left="720" w:firstLine="720"/>
        <w:contextualSpacing/>
        <w:textAlignment w:val="baseline"/>
        <w:rPr>
          <w:rFonts w:cs="Times New Roman"/>
          <w:i/>
          <w:color w:val="262626"/>
          <w:lang w:val="en-US" w:eastAsia="en-GB"/>
        </w:rPr>
      </w:pPr>
      <w:r w:rsidRPr="00002F67">
        <w:rPr>
          <w:rFonts w:cs="Times New Roman"/>
          <w:i/>
          <w:color w:val="262626"/>
          <w:lang w:val="en-US" w:eastAsia="en-GB"/>
        </w:rPr>
        <w:t>Do you need to verify something you read elsewhere?</w:t>
      </w:r>
      <w:r w:rsidR="002114D6" w:rsidRPr="00002F67">
        <w:rPr>
          <w:rFonts w:eastAsia="Times New Roman" w:cs="Times New Roman"/>
          <w:i/>
          <w:noProof/>
          <w:lang w:val="en-US" w:eastAsia="en-GB"/>
        </w:rPr>
        <w:t xml:space="preserve"> </w:t>
      </w:r>
    </w:p>
    <w:p w14:paraId="6B3F4950" w14:textId="78D44C3F" w:rsidR="002B33DC" w:rsidRPr="00002F67" w:rsidRDefault="002B33DC" w:rsidP="00AC7C75">
      <w:pPr>
        <w:pStyle w:val="ListParagraph"/>
        <w:numPr>
          <w:ilvl w:val="0"/>
          <w:numId w:val="1"/>
        </w:numPr>
        <w:rPr>
          <w:b/>
          <w:sz w:val="28"/>
          <w:szCs w:val="28"/>
          <w:lang w:val="en-US"/>
        </w:rPr>
      </w:pPr>
      <w:r w:rsidRPr="00002F67">
        <w:rPr>
          <w:b/>
          <w:sz w:val="28"/>
          <w:szCs w:val="28"/>
          <w:lang w:val="en-US"/>
        </w:rPr>
        <w:t>What might I need this info</w:t>
      </w:r>
      <w:r w:rsidR="00395CB2" w:rsidRPr="00002F67">
        <w:rPr>
          <w:b/>
          <w:sz w:val="28"/>
          <w:szCs w:val="28"/>
          <w:lang w:val="en-US"/>
        </w:rPr>
        <w:t>rmation</w:t>
      </w:r>
      <w:r w:rsidRPr="00002F67">
        <w:rPr>
          <w:b/>
          <w:sz w:val="28"/>
          <w:szCs w:val="28"/>
          <w:lang w:val="en-US"/>
        </w:rPr>
        <w:t xml:space="preserve"> for</w:t>
      </w:r>
      <w:r w:rsidR="00395CB2" w:rsidRPr="00002F67">
        <w:rPr>
          <w:b/>
          <w:sz w:val="28"/>
          <w:szCs w:val="28"/>
          <w:lang w:val="en-US"/>
        </w:rPr>
        <w:t>?</w:t>
      </w:r>
    </w:p>
    <w:p w14:paraId="23A00346" w14:textId="3ED90737" w:rsidR="002B33DC" w:rsidRPr="00002F67" w:rsidRDefault="002B33DC" w:rsidP="0081422C">
      <w:pPr>
        <w:rPr>
          <w:b/>
          <w:lang w:val="en-US"/>
        </w:rPr>
      </w:pPr>
    </w:p>
    <w:p w14:paraId="7183FD3B" w14:textId="7DD9459B" w:rsidR="00395CB2" w:rsidRPr="00002F67" w:rsidRDefault="00B97403" w:rsidP="00C707EA">
      <w:pPr>
        <w:ind w:left="720" w:firstLine="720"/>
        <w:rPr>
          <w:i/>
          <w:lang w:val="en-US"/>
        </w:rPr>
      </w:pPr>
      <w:r w:rsidRPr="00002F67">
        <w:rPr>
          <w:i/>
          <w:lang w:val="en-US"/>
        </w:rPr>
        <w:t>Will you use it as a source to support your argument?</w:t>
      </w:r>
    </w:p>
    <w:p w14:paraId="5D04F689" w14:textId="5129B1E1" w:rsidR="00B97403" w:rsidRPr="00002F67" w:rsidRDefault="00B97403" w:rsidP="00C707EA">
      <w:pPr>
        <w:ind w:left="720" w:firstLine="720"/>
        <w:rPr>
          <w:rFonts w:eastAsia="Times New Roman" w:cs="Times New Roman"/>
          <w:i/>
          <w:noProof/>
          <w:lang w:val="en-US" w:eastAsia="en-GB"/>
        </w:rPr>
      </w:pPr>
      <w:r w:rsidRPr="00002F67">
        <w:rPr>
          <w:i/>
          <w:lang w:val="en-US"/>
        </w:rPr>
        <w:t>Will you write a reaction to it?</w:t>
      </w:r>
      <w:r w:rsidR="002114D6" w:rsidRPr="00002F67">
        <w:rPr>
          <w:rFonts w:eastAsia="Times New Roman" w:cs="Times New Roman"/>
          <w:i/>
          <w:noProof/>
          <w:lang w:val="en-US" w:eastAsia="en-GB"/>
        </w:rPr>
        <w:t xml:space="preserve"> </w:t>
      </w:r>
    </w:p>
    <w:p w14:paraId="64EBF241" w14:textId="365367A8" w:rsidR="00162203" w:rsidRPr="00002F67" w:rsidRDefault="000E7ED6" w:rsidP="00EF145F">
      <w:pPr>
        <w:ind w:left="720" w:firstLine="720"/>
        <w:rPr>
          <w:b/>
          <w:i/>
          <w:lang w:val="en-US"/>
        </w:rPr>
      </w:pPr>
      <w:r w:rsidRPr="00002F67">
        <w:rPr>
          <w:rFonts w:eastAsia="Times New Roman" w:cs="Times New Roman"/>
          <w:i/>
          <w:noProof/>
          <w:lang w:val="en-US" w:eastAsia="en-GB"/>
        </w:rPr>
        <w:t>Will you answer an exam question?</w:t>
      </w:r>
    </w:p>
    <w:p w14:paraId="063E3AE8" w14:textId="66CEE4D6" w:rsidR="00A4463A" w:rsidRPr="00002F67" w:rsidRDefault="00A4463A" w:rsidP="00A4463A">
      <w:pPr>
        <w:rPr>
          <w:b/>
          <w:lang w:val="en-US"/>
        </w:rPr>
      </w:pPr>
    </w:p>
    <w:p w14:paraId="5F8DC776" w14:textId="4241889E" w:rsidR="00EF145F" w:rsidRDefault="00EF145F" w:rsidP="00A4463A">
      <w:pPr>
        <w:rPr>
          <w:b/>
          <w:lang w:val="en-US"/>
        </w:rPr>
      </w:pPr>
    </w:p>
    <w:p w14:paraId="7E0DAC87" w14:textId="77777777" w:rsidR="00890465" w:rsidRDefault="00890465" w:rsidP="00A4463A">
      <w:pPr>
        <w:rPr>
          <w:b/>
          <w:lang w:val="en-US"/>
        </w:rPr>
      </w:pPr>
    </w:p>
    <w:p w14:paraId="6DA0BEF6" w14:textId="77777777" w:rsidR="00890465" w:rsidRDefault="00890465" w:rsidP="00A4463A">
      <w:pPr>
        <w:rPr>
          <w:b/>
          <w:lang w:val="en-US"/>
        </w:rPr>
      </w:pPr>
    </w:p>
    <w:p w14:paraId="3966F8DA" w14:textId="77777777" w:rsidR="00F0499F" w:rsidRPr="00002F67" w:rsidRDefault="00F0499F" w:rsidP="00A4463A">
      <w:pPr>
        <w:rPr>
          <w:b/>
          <w:lang w:val="en-US"/>
        </w:rPr>
      </w:pPr>
    </w:p>
    <w:p w14:paraId="1C6696DF" w14:textId="529701D7" w:rsidR="00A4463A" w:rsidRPr="00002F67" w:rsidRDefault="00A4463A" w:rsidP="00A4463A">
      <w:pPr>
        <w:pBdr>
          <w:top w:val="single" w:sz="4" w:space="1" w:color="auto"/>
          <w:left w:val="single" w:sz="4" w:space="4" w:color="auto"/>
          <w:bottom w:val="single" w:sz="4" w:space="1" w:color="auto"/>
          <w:right w:val="single" w:sz="4" w:space="4" w:color="auto"/>
        </w:pBdr>
        <w:shd w:val="clear" w:color="auto" w:fill="D9D9D9" w:themeFill="background1" w:themeFillShade="D9"/>
        <w:rPr>
          <w:b/>
          <w:sz w:val="28"/>
          <w:szCs w:val="28"/>
          <w:lang w:val="en-US"/>
        </w:rPr>
      </w:pPr>
      <w:r w:rsidRPr="00002F67">
        <w:rPr>
          <w:b/>
          <w:sz w:val="28"/>
          <w:szCs w:val="28"/>
          <w:lang w:val="en-US"/>
        </w:rPr>
        <w:t>2. READ STRATEGICALLY</w:t>
      </w:r>
    </w:p>
    <w:p w14:paraId="26B6B285" w14:textId="515F4DAA" w:rsidR="00A4463A" w:rsidRPr="00002F67" w:rsidRDefault="00A4463A" w:rsidP="00A4463A">
      <w:pPr>
        <w:shd w:val="clear" w:color="auto" w:fill="FFFFFF"/>
        <w:spacing w:after="420"/>
        <w:contextualSpacing/>
        <w:textAlignment w:val="baseline"/>
        <w:rPr>
          <w:lang w:val="en-US"/>
        </w:rPr>
      </w:pPr>
    </w:p>
    <w:p w14:paraId="759BCD5D" w14:textId="0F0572AB" w:rsidR="00B56CF9" w:rsidRPr="00002F67" w:rsidRDefault="00B56CF9" w:rsidP="00A4463A">
      <w:pPr>
        <w:shd w:val="clear" w:color="auto" w:fill="FFFFFF"/>
        <w:spacing w:after="420"/>
        <w:contextualSpacing/>
        <w:textAlignment w:val="baseline"/>
        <w:rPr>
          <w:lang w:val="en-US"/>
        </w:rPr>
      </w:pPr>
      <w:r w:rsidRPr="00002F67">
        <w:rPr>
          <w:rFonts w:eastAsia="Times New Roman" w:cs="Times New Roman"/>
          <w:noProof/>
          <w:lang w:eastAsia="en-GB"/>
        </w:rPr>
        <w:drawing>
          <wp:anchor distT="0" distB="0" distL="114300" distR="114300" simplePos="0" relativeHeight="251678720" behindDoc="0" locked="0" layoutInCell="1" allowOverlap="1" wp14:anchorId="438E39D5" wp14:editId="0745777C">
            <wp:simplePos x="0" y="0"/>
            <wp:positionH relativeFrom="column">
              <wp:posOffset>4591050</wp:posOffset>
            </wp:positionH>
            <wp:positionV relativeFrom="paragraph">
              <wp:posOffset>301625</wp:posOffset>
            </wp:positionV>
            <wp:extent cx="1871345" cy="1218565"/>
            <wp:effectExtent l="0" t="0" r="8255" b="635"/>
            <wp:wrapThrough wrapText="bothSides">
              <wp:wrapPolygon edited="0">
                <wp:start x="0" y="0"/>
                <wp:lineTo x="0" y="21161"/>
                <wp:lineTo x="21402" y="21161"/>
                <wp:lineTo x="21402" y="0"/>
                <wp:lineTo x="0" y="0"/>
              </wp:wrapPolygon>
            </wp:wrapThrough>
            <wp:docPr id="7" name="Picture 7" descr="hy reading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 reading ile ilgili gÃ¶rsel sonuc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1345" cy="1218565"/>
                    </a:xfrm>
                    <a:prstGeom prst="rect">
                      <a:avLst/>
                    </a:prstGeom>
                    <a:noFill/>
                    <a:ln>
                      <a:noFill/>
                    </a:ln>
                  </pic:spPr>
                </pic:pic>
              </a:graphicData>
            </a:graphic>
            <wp14:sizeRelH relativeFrom="page">
              <wp14:pctWidth>0</wp14:pctWidth>
            </wp14:sizeRelH>
            <wp14:sizeRelV relativeFrom="page">
              <wp14:pctHeight>0</wp14:pctHeight>
            </wp14:sizeRelV>
          </wp:anchor>
        </w:drawing>
      </w:r>
      <w:r w:rsidR="00EF145F" w:rsidRPr="00002F67">
        <w:rPr>
          <w:b/>
          <w:sz w:val="28"/>
          <w:szCs w:val="28"/>
          <w:lang w:val="en-US"/>
        </w:rPr>
        <w:t>X</w:t>
      </w:r>
      <w:r w:rsidR="00EF145F" w:rsidRPr="00002F67">
        <w:rPr>
          <w:lang w:val="en-US"/>
        </w:rPr>
        <w:t xml:space="preserve"> Do not feel overwhelmed by the </w:t>
      </w:r>
      <w:r w:rsidRPr="00002F67">
        <w:rPr>
          <w:lang w:val="en-US"/>
        </w:rPr>
        <w:t>density and length of the texts. Read smart!</w:t>
      </w:r>
    </w:p>
    <w:p w14:paraId="70FC12F1" w14:textId="791ECD35" w:rsidR="00671EC2" w:rsidRPr="00002F67" w:rsidRDefault="00671EC2" w:rsidP="00EF145F">
      <w:pPr>
        <w:shd w:val="clear" w:color="auto" w:fill="FFFFFF"/>
        <w:spacing w:after="420"/>
        <w:contextualSpacing/>
        <w:textAlignment w:val="baseline"/>
        <w:rPr>
          <w:b/>
          <w:sz w:val="28"/>
          <w:szCs w:val="28"/>
          <w:u w:val="single"/>
          <w:lang w:val="en-US"/>
        </w:rPr>
      </w:pPr>
    </w:p>
    <w:p w14:paraId="58FA088E" w14:textId="77777777" w:rsidR="00EF145F" w:rsidRPr="00002F67" w:rsidRDefault="00EF145F" w:rsidP="00F0499F">
      <w:pPr>
        <w:shd w:val="clear" w:color="auto" w:fill="FFFFFF"/>
        <w:spacing w:after="420"/>
        <w:contextualSpacing/>
        <w:textAlignment w:val="baseline"/>
        <w:rPr>
          <w:rFonts w:cs="Times New Roman"/>
          <w:color w:val="262626"/>
          <w:lang w:val="en-US" w:eastAsia="en-GB"/>
        </w:rPr>
      </w:pPr>
      <w:r w:rsidRPr="00002F67">
        <w:rPr>
          <w:b/>
          <w:sz w:val="28"/>
          <w:szCs w:val="28"/>
          <w:u w:val="single"/>
          <w:lang w:val="en-US"/>
        </w:rPr>
        <w:t>Strategy:</w:t>
      </w:r>
      <w:r w:rsidRPr="00002F67">
        <w:rPr>
          <w:rFonts w:eastAsia="Times New Roman" w:cs="Times New Roman"/>
          <w:noProof/>
          <w:lang w:val="en-US" w:eastAsia="en-GB"/>
        </w:rPr>
        <w:t xml:space="preserve"> </w:t>
      </w:r>
    </w:p>
    <w:p w14:paraId="30471125" w14:textId="302BA100" w:rsidR="00671EC2" w:rsidRPr="00A66BBD" w:rsidRDefault="00671EC2" w:rsidP="00F0499F">
      <w:pPr>
        <w:pStyle w:val="ListParagraph"/>
        <w:numPr>
          <w:ilvl w:val="0"/>
          <w:numId w:val="1"/>
        </w:numPr>
        <w:spacing w:line="276" w:lineRule="auto"/>
        <w:rPr>
          <w:rFonts w:eastAsia="Times New Roman" w:cs="Times New Roman"/>
          <w:color w:val="262626"/>
          <w:shd w:val="clear" w:color="auto" w:fill="FFFFFF"/>
          <w:lang w:val="en-US" w:eastAsia="en-GB"/>
        </w:rPr>
      </w:pPr>
      <w:r w:rsidRPr="00A66BBD">
        <w:rPr>
          <w:rFonts w:eastAsia="Times New Roman" w:cs="Times New Roman"/>
          <w:color w:val="262626"/>
          <w:shd w:val="clear" w:color="auto" w:fill="FFFFFF"/>
          <w:lang w:val="en-US" w:eastAsia="en-GB"/>
        </w:rPr>
        <w:t>Re</w:t>
      </w:r>
      <w:r w:rsidR="00652705" w:rsidRPr="00A66BBD">
        <w:rPr>
          <w:rFonts w:eastAsia="Times New Roman" w:cs="Times New Roman"/>
          <w:color w:val="262626"/>
          <w:shd w:val="clear" w:color="auto" w:fill="FFFFFF"/>
          <w:lang w:val="en-US" w:eastAsia="en-GB"/>
        </w:rPr>
        <w:t xml:space="preserve">ad the abstract first! Check </w:t>
      </w:r>
      <w:r w:rsidRPr="00A66BBD">
        <w:rPr>
          <w:rFonts w:eastAsia="Times New Roman" w:cs="Times New Roman"/>
          <w:color w:val="262626"/>
          <w:shd w:val="clear" w:color="auto" w:fill="FFFFFF"/>
          <w:lang w:val="en-US" w:eastAsia="en-GB"/>
        </w:rPr>
        <w:t xml:space="preserve">if </w:t>
      </w:r>
      <w:r w:rsidR="00652705" w:rsidRPr="00A66BBD">
        <w:rPr>
          <w:rFonts w:eastAsia="Times New Roman" w:cs="Times New Roman"/>
          <w:color w:val="262626"/>
          <w:shd w:val="clear" w:color="auto" w:fill="FFFFFF"/>
          <w:lang w:val="en-US" w:eastAsia="en-GB"/>
        </w:rPr>
        <w:t>it is relevant to your purpose/assignment</w:t>
      </w:r>
    </w:p>
    <w:p w14:paraId="282971A8" w14:textId="1E4AA61A" w:rsidR="00EF145F" w:rsidRPr="00A66BBD" w:rsidRDefault="00671EC2" w:rsidP="00A66BBD">
      <w:pPr>
        <w:pStyle w:val="ListParagraph"/>
        <w:numPr>
          <w:ilvl w:val="0"/>
          <w:numId w:val="1"/>
        </w:numPr>
        <w:shd w:val="clear" w:color="auto" w:fill="FFFFFF"/>
        <w:spacing w:after="420" w:line="276" w:lineRule="auto"/>
        <w:textAlignment w:val="baseline"/>
        <w:rPr>
          <w:lang w:val="en-US"/>
        </w:rPr>
      </w:pPr>
      <w:r w:rsidRPr="00A66BBD">
        <w:rPr>
          <w:lang w:val="en-US"/>
        </w:rPr>
        <w:t>Read t</w:t>
      </w:r>
      <w:r w:rsidR="00A66BBD" w:rsidRPr="00A66BBD">
        <w:rPr>
          <w:lang w:val="en-US"/>
        </w:rPr>
        <w:t xml:space="preserve">he introduction and conclusion </w:t>
      </w:r>
      <w:r w:rsidRPr="00A66BBD">
        <w:rPr>
          <w:lang w:val="en-US"/>
        </w:rPr>
        <w:t>or</w:t>
      </w:r>
      <w:r w:rsidR="00A66BBD" w:rsidRPr="00A66BBD">
        <w:rPr>
          <w:lang w:val="en-US"/>
        </w:rPr>
        <w:t xml:space="preserve"> the discussion part</w:t>
      </w:r>
      <w:r w:rsidRPr="00A66BBD">
        <w:rPr>
          <w:lang w:val="en-US"/>
        </w:rPr>
        <w:t xml:space="preserve"> </w:t>
      </w:r>
      <w:r w:rsidRPr="00A66BBD">
        <w:rPr>
          <w:rFonts w:cs="Times New Roman"/>
          <w:color w:val="262626"/>
          <w:lang w:val="en-US" w:eastAsia="en-GB"/>
        </w:rPr>
        <w:t>to identify the position of the author: the claim, thesis, or argument</w:t>
      </w:r>
    </w:p>
    <w:p w14:paraId="79484598" w14:textId="0E2DC324" w:rsidR="00EF145F" w:rsidRPr="00A66BBD" w:rsidRDefault="00671EC2" w:rsidP="00A66BBD">
      <w:pPr>
        <w:pStyle w:val="ListParagraph"/>
        <w:numPr>
          <w:ilvl w:val="0"/>
          <w:numId w:val="1"/>
        </w:numPr>
        <w:shd w:val="clear" w:color="auto" w:fill="FFFFFF"/>
        <w:spacing w:after="420" w:line="276" w:lineRule="auto"/>
        <w:textAlignment w:val="baseline"/>
        <w:rPr>
          <w:lang w:val="en-US"/>
        </w:rPr>
      </w:pPr>
      <w:r w:rsidRPr="00A66BBD">
        <w:rPr>
          <w:lang w:val="en-US"/>
        </w:rPr>
        <w:t>Go through the subtitles to have an overall un</w:t>
      </w:r>
      <w:r w:rsidR="00A66BBD" w:rsidRPr="00A66BBD">
        <w:rPr>
          <w:lang w:val="en-US"/>
        </w:rPr>
        <w:t>derstanding of the text</w:t>
      </w:r>
    </w:p>
    <w:p w14:paraId="01EEBA8E" w14:textId="73D40316" w:rsidR="00A127C7" w:rsidRPr="00A66BBD" w:rsidRDefault="00D52DF0" w:rsidP="00A66BBD">
      <w:pPr>
        <w:pStyle w:val="ListParagraph"/>
        <w:numPr>
          <w:ilvl w:val="0"/>
          <w:numId w:val="1"/>
        </w:numPr>
        <w:shd w:val="clear" w:color="auto" w:fill="FFFFFF"/>
        <w:spacing w:after="420" w:line="276" w:lineRule="auto"/>
        <w:textAlignment w:val="baseline"/>
        <w:rPr>
          <w:lang w:val="en-US"/>
        </w:rPr>
      </w:pPr>
      <w:r w:rsidRPr="00A66BBD">
        <w:rPr>
          <w:lang w:val="en-US"/>
        </w:rPr>
        <w:t xml:space="preserve">Utilize the references for further research. This could be a gateway </w:t>
      </w:r>
      <w:r w:rsidRPr="00A66BBD">
        <w:rPr>
          <w:rFonts w:cs="Times New Roman"/>
          <w:color w:val="262626"/>
          <w:lang w:val="en-US" w:eastAsia="en-GB"/>
        </w:rPr>
        <w:t>into several other useful texts about the same/similar topic.</w:t>
      </w:r>
    </w:p>
    <w:p w14:paraId="4D460A0D" w14:textId="77777777" w:rsidR="00D52DF0" w:rsidRPr="00002F67" w:rsidRDefault="00D52DF0" w:rsidP="00ED1AD0">
      <w:pPr>
        <w:pStyle w:val="NormalWeb"/>
        <w:spacing w:before="0" w:beforeAutospacing="0" w:after="264" w:afterAutospacing="0"/>
        <w:rPr>
          <w:rFonts w:asciiTheme="minorHAnsi" w:hAnsiTheme="minorHAnsi"/>
          <w:lang w:val="en-US"/>
        </w:rPr>
      </w:pPr>
    </w:p>
    <w:p w14:paraId="4A481FBF" w14:textId="450A8443" w:rsidR="002A2961" w:rsidRPr="00002F67" w:rsidRDefault="00A4463A" w:rsidP="0043431B">
      <w:pPr>
        <w:pBdr>
          <w:top w:val="single" w:sz="4" w:space="1" w:color="auto"/>
          <w:left w:val="single" w:sz="4" w:space="4" w:color="auto"/>
          <w:bottom w:val="single" w:sz="4" w:space="1" w:color="auto"/>
          <w:right w:val="single" w:sz="4" w:space="4" w:color="auto"/>
        </w:pBdr>
        <w:shd w:val="clear" w:color="auto" w:fill="D9D9D9" w:themeFill="background1" w:themeFillShade="D9"/>
        <w:spacing w:after="420"/>
        <w:textAlignment w:val="baseline"/>
        <w:rPr>
          <w:rFonts w:cs="Times New Roman"/>
          <w:b/>
          <w:color w:val="262626"/>
          <w:sz w:val="28"/>
          <w:szCs w:val="28"/>
          <w:lang w:val="en-US" w:eastAsia="en-GB"/>
        </w:rPr>
      </w:pPr>
      <w:r w:rsidRPr="00002F67">
        <w:rPr>
          <w:rFonts w:cs="Times New Roman"/>
          <w:b/>
          <w:color w:val="262626"/>
          <w:sz w:val="28"/>
          <w:szCs w:val="28"/>
          <w:lang w:val="en-US" w:eastAsia="en-GB"/>
        </w:rPr>
        <w:t>3</w:t>
      </w:r>
      <w:r w:rsidR="00D86044" w:rsidRPr="00002F67">
        <w:rPr>
          <w:rFonts w:cs="Times New Roman"/>
          <w:b/>
          <w:color w:val="262626"/>
          <w:sz w:val="28"/>
          <w:szCs w:val="28"/>
          <w:lang w:val="en-US" w:eastAsia="en-GB"/>
        </w:rPr>
        <w:t xml:space="preserve">. READ ACTIVELY </w:t>
      </w:r>
    </w:p>
    <w:p w14:paraId="632E7DE5" w14:textId="0BD4BF0D" w:rsidR="00327B6B" w:rsidRPr="00F0499F" w:rsidRDefault="00BD41AA" w:rsidP="00327B6B">
      <w:pPr>
        <w:rPr>
          <w:rFonts w:eastAsia="Times New Roman" w:cs="Times New Roman"/>
          <w:lang w:val="en-US" w:eastAsia="en-GB"/>
        </w:rPr>
      </w:pPr>
      <w:r w:rsidRPr="00093B64">
        <w:rPr>
          <w:rFonts w:eastAsia="Times New Roman" w:cs="Times New Roman"/>
          <w:lang w:val="en-US" w:eastAsia="en-GB"/>
        </w:rPr>
        <w:t>Academic re</w:t>
      </w:r>
      <w:r w:rsidR="00F0499F" w:rsidRPr="00093B64">
        <w:rPr>
          <w:rFonts w:eastAsia="Times New Roman" w:cs="Times New Roman"/>
          <w:lang w:val="en-US" w:eastAsia="en-GB"/>
        </w:rPr>
        <w:t>ading is not a passive activity.  It requires active reading, which is the ability to approach the text as something that n</w:t>
      </w:r>
      <w:r w:rsidR="00093B64" w:rsidRPr="00093B64">
        <w:rPr>
          <w:rFonts w:eastAsia="Times New Roman" w:cs="Times New Roman"/>
          <w:lang w:val="en-US" w:eastAsia="en-GB"/>
        </w:rPr>
        <w:t>eeds a response from you. That is</w:t>
      </w:r>
      <w:r w:rsidR="00F0499F" w:rsidRPr="00093B64">
        <w:rPr>
          <w:rFonts w:eastAsia="Times New Roman" w:cs="Times New Roman"/>
          <w:lang w:val="en-US" w:eastAsia="en-GB"/>
        </w:rPr>
        <w:t>, active reading requires full engagement with the text.</w:t>
      </w:r>
    </w:p>
    <w:p w14:paraId="76114BD2" w14:textId="227E5F8A" w:rsidR="00D52DF0" w:rsidRPr="00002F67" w:rsidRDefault="00327B6B" w:rsidP="00BD41AA">
      <w:pPr>
        <w:rPr>
          <w:rFonts w:eastAsia="Times New Roman" w:cs="Times New Roman"/>
          <w:lang w:val="en-US" w:eastAsia="en-GB"/>
        </w:rPr>
      </w:pPr>
      <w:r w:rsidRPr="00002F67">
        <w:rPr>
          <w:b/>
          <w:noProof/>
          <w:sz w:val="28"/>
          <w:szCs w:val="28"/>
          <w:lang w:eastAsia="en-GB"/>
        </w:rPr>
        <mc:AlternateContent>
          <mc:Choice Requires="wps">
            <w:drawing>
              <wp:anchor distT="0" distB="0" distL="114300" distR="114300" simplePos="0" relativeHeight="251680768" behindDoc="0" locked="0" layoutInCell="1" allowOverlap="1" wp14:anchorId="6868AFEC" wp14:editId="2EA3F3B9">
                <wp:simplePos x="0" y="0"/>
                <wp:positionH relativeFrom="column">
                  <wp:posOffset>184150</wp:posOffset>
                </wp:positionH>
                <wp:positionV relativeFrom="paragraph">
                  <wp:posOffset>238760</wp:posOffset>
                </wp:positionV>
                <wp:extent cx="5370830" cy="1033145"/>
                <wp:effectExtent l="0" t="25400" r="13970" b="33655"/>
                <wp:wrapThrough wrapText="bothSides">
                  <wp:wrapPolygon edited="0">
                    <wp:start x="20839" y="-531"/>
                    <wp:lineTo x="0" y="1593"/>
                    <wp:lineTo x="0" y="21773"/>
                    <wp:lineTo x="715" y="21773"/>
                    <wp:lineTo x="21554" y="19117"/>
                    <wp:lineTo x="21554" y="-531"/>
                    <wp:lineTo x="20839" y="-531"/>
                  </wp:wrapPolygon>
                </wp:wrapThrough>
                <wp:docPr id="6" name="Horizontal Scroll 6"/>
                <wp:cNvGraphicFramePr/>
                <a:graphic xmlns:a="http://schemas.openxmlformats.org/drawingml/2006/main">
                  <a:graphicData uri="http://schemas.microsoft.com/office/word/2010/wordprocessingShape">
                    <wps:wsp>
                      <wps:cNvSpPr/>
                      <wps:spPr>
                        <a:xfrm>
                          <a:off x="0" y="0"/>
                          <a:ext cx="5370830" cy="1033145"/>
                        </a:xfrm>
                        <a:prstGeom prst="horizontalScroll">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4A61306" w14:textId="77777777" w:rsidR="00D52DF0" w:rsidRPr="002F602C" w:rsidRDefault="00D52DF0" w:rsidP="00D52DF0">
                            <w:pPr>
                              <w:rPr>
                                <w:b/>
                                <w:color w:val="000000" w:themeColor="text1"/>
                                <w:sz w:val="28"/>
                                <w:szCs w:val="28"/>
                              </w:rPr>
                            </w:pPr>
                            <w:r w:rsidRPr="002F602C">
                              <w:rPr>
                                <w:b/>
                                <w:color w:val="000000" w:themeColor="text1"/>
                                <w:sz w:val="28"/>
                                <w:szCs w:val="28"/>
                              </w:rPr>
                              <w:t xml:space="preserve">Reading is not about answering a set of comprehension questions. It is a process of thinking and an inner conversation with the text. </w:t>
                            </w:r>
                          </w:p>
                          <w:p w14:paraId="5234A79E" w14:textId="77777777" w:rsidR="00D52DF0" w:rsidRDefault="00D52DF0" w:rsidP="00D52D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868AFE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_x0020_Scroll_x0020_6" o:spid="_x0000_s1026" type="#_x0000_t98" style="position:absolute;margin-left:14.5pt;margin-top:18.8pt;width:422.9pt;height:81.3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" fillcolor="#deeaf6 [660]" strokecolor="#1f4d78 [1604]" strokeweight="1pt">
                <v:stroke joinstyle="miter"/>
                <v:textbox>
                  <w:txbxContent>
                    <w:p w14:paraId="64A61306" w14:textId="77777777" w:rsidR="00D52DF0" w:rsidRPr="002F602C" w:rsidRDefault="00D52DF0" w:rsidP="00D52DF0">
                      <w:pPr>
                        <w:rPr>
                          <w:b/>
                          <w:color w:val="000000" w:themeColor="text1"/>
                          <w:sz w:val="28"/>
                          <w:szCs w:val="28"/>
                        </w:rPr>
                      </w:pPr>
                      <w:r w:rsidRPr="002F602C">
                        <w:rPr>
                          <w:b/>
                          <w:color w:val="000000" w:themeColor="text1"/>
                          <w:sz w:val="28"/>
                          <w:szCs w:val="28"/>
                        </w:rPr>
                        <w:t xml:space="preserve">Reading is not about answering a set of comprehension questions. It is a process of thinking and an inner conversation with the text. </w:t>
                      </w:r>
                    </w:p>
                    <w:p w14:paraId="5234A79E" w14:textId="77777777" w:rsidR="00D52DF0" w:rsidRDefault="00D52DF0" w:rsidP="00D52DF0">
                      <w:pPr>
                        <w:jc w:val="center"/>
                      </w:pPr>
                    </w:p>
                  </w:txbxContent>
                </v:textbox>
                <w10:wrap type="through"/>
              </v:shape>
            </w:pict>
          </mc:Fallback>
        </mc:AlternateContent>
      </w:r>
    </w:p>
    <w:p w14:paraId="12FC75AF" w14:textId="684ABD9F" w:rsidR="00D52DF0" w:rsidRPr="00002F67" w:rsidRDefault="00D52DF0" w:rsidP="002F254D">
      <w:pPr>
        <w:rPr>
          <w:b/>
          <w:sz w:val="28"/>
          <w:szCs w:val="28"/>
          <w:lang w:val="en-US"/>
        </w:rPr>
      </w:pPr>
    </w:p>
    <w:p w14:paraId="0CCADFF8" w14:textId="3E659E75" w:rsidR="00182B40" w:rsidRDefault="00B97403" w:rsidP="00B97403">
      <w:pPr>
        <w:rPr>
          <w:b/>
          <w:u w:val="single"/>
          <w:lang w:val="en-US"/>
        </w:rPr>
      </w:pPr>
      <w:r w:rsidRPr="00002F67">
        <w:rPr>
          <w:b/>
          <w:u w:val="single"/>
          <w:lang w:val="en-US"/>
        </w:rPr>
        <w:t>Strategies:</w:t>
      </w:r>
    </w:p>
    <w:p w14:paraId="2575E990" w14:textId="77777777" w:rsidR="00F0499F" w:rsidRPr="00F0499F" w:rsidRDefault="00F0499F" w:rsidP="00B97403">
      <w:pPr>
        <w:rPr>
          <w:b/>
          <w:u w:val="single"/>
          <w:lang w:val="en-US"/>
        </w:rPr>
      </w:pPr>
    </w:p>
    <w:p w14:paraId="6B31E473" w14:textId="22D2B66E" w:rsidR="002F254D" w:rsidRPr="00002F67" w:rsidRDefault="002F254D" w:rsidP="00AC7C75">
      <w:pPr>
        <w:pStyle w:val="ListParagraph"/>
        <w:numPr>
          <w:ilvl w:val="0"/>
          <w:numId w:val="1"/>
        </w:numPr>
        <w:spacing w:line="360" w:lineRule="auto"/>
        <w:rPr>
          <w:lang w:val="en-US"/>
        </w:rPr>
      </w:pPr>
      <w:r w:rsidRPr="00002F67">
        <w:rPr>
          <w:lang w:val="en-US"/>
        </w:rPr>
        <w:t>always read with a pencil in hand</w:t>
      </w:r>
      <w:r w:rsidR="00F0499F">
        <w:rPr>
          <w:lang w:val="en-US"/>
        </w:rPr>
        <w:t xml:space="preserve"> </w:t>
      </w:r>
      <w:r w:rsidRPr="00002F67">
        <w:rPr>
          <w:lang w:val="en-US"/>
        </w:rPr>
        <w:t>as you read</w:t>
      </w:r>
    </w:p>
    <w:p w14:paraId="12A0EF6C" w14:textId="2E49D1F0" w:rsidR="00F10372" w:rsidRPr="00002F67" w:rsidRDefault="007907D3" w:rsidP="00AC7C75">
      <w:pPr>
        <w:pStyle w:val="ListParagraph"/>
        <w:numPr>
          <w:ilvl w:val="0"/>
          <w:numId w:val="1"/>
        </w:numPr>
        <w:spacing w:before="75" w:after="225" w:line="384" w:lineRule="auto"/>
        <w:rPr>
          <w:rFonts w:eastAsia="Times New Roman" w:cs="Arial"/>
          <w:color w:val="000000"/>
          <w:lang w:val="en-US" w:eastAsia="tr-TR"/>
        </w:rPr>
      </w:pPr>
      <w:r w:rsidRPr="00002F67">
        <w:rPr>
          <w:lang w:val="en-US"/>
        </w:rPr>
        <w:t xml:space="preserve">preview: </w:t>
      </w:r>
      <w:r w:rsidR="003D5242" w:rsidRPr="00002F67">
        <w:rPr>
          <w:lang w:val="en-US"/>
        </w:rPr>
        <w:t>consider the text structure</w:t>
      </w:r>
      <w:r w:rsidRPr="00002F67">
        <w:rPr>
          <w:lang w:val="en-US"/>
        </w:rPr>
        <w:t xml:space="preserve"> </w:t>
      </w:r>
    </w:p>
    <w:p w14:paraId="430DABF8" w14:textId="7E742258" w:rsidR="00F10372" w:rsidRPr="00002F67" w:rsidRDefault="00F10372" w:rsidP="00F0499F">
      <w:pPr>
        <w:pStyle w:val="ListParagraph"/>
        <w:numPr>
          <w:ilvl w:val="0"/>
          <w:numId w:val="15"/>
        </w:numPr>
        <w:spacing w:before="75" w:after="225"/>
        <w:ind w:left="1797"/>
        <w:rPr>
          <w:rFonts w:eastAsia="Times New Roman" w:cs="Arial"/>
          <w:color w:val="000000"/>
          <w:lang w:val="en-US" w:eastAsia="tr-TR"/>
        </w:rPr>
      </w:pPr>
      <w:r w:rsidRPr="00002F67">
        <w:rPr>
          <w:rFonts w:eastAsia="Times New Roman" w:cs="Arial"/>
          <w:color w:val="000000"/>
          <w:lang w:val="en-US" w:eastAsia="tr-TR"/>
        </w:rPr>
        <w:t xml:space="preserve">get a sense of what the text is about and how it is organized </w:t>
      </w:r>
    </w:p>
    <w:p w14:paraId="7E8B2999" w14:textId="7EAD4FBF" w:rsidR="00F10372" w:rsidRPr="00002F67" w:rsidRDefault="002313A9" w:rsidP="00F0499F">
      <w:pPr>
        <w:pStyle w:val="ListParagraph"/>
        <w:numPr>
          <w:ilvl w:val="0"/>
          <w:numId w:val="15"/>
        </w:numPr>
        <w:spacing w:before="75" w:after="225"/>
        <w:ind w:left="1797" w:hanging="357"/>
        <w:rPr>
          <w:rFonts w:eastAsia="Times New Roman" w:cs="Arial"/>
          <w:color w:val="000000"/>
          <w:lang w:val="en-US" w:eastAsia="tr-TR"/>
        </w:rPr>
      </w:pPr>
      <w:r w:rsidRPr="00002F67">
        <w:rPr>
          <w:rFonts w:eastAsia="Times New Roman" w:cs="Arial"/>
          <w:color w:val="000000"/>
          <w:lang w:val="en-US" w:eastAsia="tr-TR"/>
        </w:rPr>
        <w:t>skim</w:t>
      </w:r>
      <w:r w:rsidR="00F10372" w:rsidRPr="00002F67">
        <w:rPr>
          <w:rFonts w:eastAsia="Times New Roman" w:cs="Arial"/>
          <w:color w:val="000000"/>
          <w:lang w:val="en-US" w:eastAsia="tr-TR"/>
        </w:rPr>
        <w:t xml:space="preserve"> to get an overview of the content and organization</w:t>
      </w:r>
      <w:r w:rsidRPr="00002F67">
        <w:rPr>
          <w:rFonts w:eastAsia="Times New Roman" w:cs="Arial"/>
          <w:color w:val="000000"/>
          <w:lang w:val="en-US" w:eastAsia="tr-TR"/>
        </w:rPr>
        <w:t>. Pay attention to:</w:t>
      </w:r>
    </w:p>
    <w:p w14:paraId="7EF49EDF" w14:textId="58EF3F0C" w:rsidR="002313A9" w:rsidRPr="00002F67" w:rsidRDefault="00DB26C6" w:rsidP="00F0499F">
      <w:pPr>
        <w:pStyle w:val="NormalWeb"/>
        <w:numPr>
          <w:ilvl w:val="0"/>
          <w:numId w:val="16"/>
        </w:numPr>
        <w:spacing w:before="0" w:beforeAutospacing="0" w:after="120" w:afterAutospacing="0"/>
        <w:ind w:hanging="357"/>
        <w:contextualSpacing/>
        <w:rPr>
          <w:rFonts w:asciiTheme="minorHAnsi" w:hAnsiTheme="minorHAnsi"/>
          <w:b/>
          <w:lang w:val="en-US"/>
        </w:rPr>
      </w:pPr>
      <w:r w:rsidRPr="00002F67">
        <w:rPr>
          <w:rStyle w:val="Strong"/>
          <w:rFonts w:asciiTheme="minorHAnsi" w:hAnsiTheme="minorHAnsi"/>
          <w:b w:val="0"/>
          <w:sz w:val="25"/>
          <w:szCs w:val="25"/>
          <w:lang w:val="en-US"/>
        </w:rPr>
        <w:t>identify the main argument</w:t>
      </w:r>
      <w:r w:rsidR="00F0499F">
        <w:rPr>
          <w:rStyle w:val="Strong"/>
          <w:rFonts w:asciiTheme="minorHAnsi" w:hAnsiTheme="minorHAnsi"/>
          <w:b w:val="0"/>
          <w:sz w:val="25"/>
          <w:szCs w:val="25"/>
          <w:lang w:val="en-US"/>
        </w:rPr>
        <w:t>(s)</w:t>
      </w:r>
      <w:r w:rsidRPr="00002F67">
        <w:rPr>
          <w:rStyle w:val="Strong"/>
          <w:rFonts w:asciiTheme="minorHAnsi" w:hAnsiTheme="minorHAnsi"/>
          <w:b w:val="0"/>
          <w:sz w:val="25"/>
          <w:szCs w:val="25"/>
          <w:lang w:val="en-US"/>
        </w:rPr>
        <w:t xml:space="preserve"> or idea</w:t>
      </w:r>
      <w:r w:rsidR="00F0499F">
        <w:rPr>
          <w:rStyle w:val="Strong"/>
          <w:rFonts w:asciiTheme="minorHAnsi" w:hAnsiTheme="minorHAnsi"/>
          <w:b w:val="0"/>
          <w:sz w:val="25"/>
          <w:szCs w:val="25"/>
          <w:lang w:val="en-US"/>
        </w:rPr>
        <w:t>(s)</w:t>
      </w:r>
      <w:r w:rsidRPr="00002F67">
        <w:rPr>
          <w:rStyle w:val="Strong"/>
          <w:rFonts w:asciiTheme="minorHAnsi" w:hAnsiTheme="minorHAnsi"/>
          <w:b w:val="0"/>
          <w:sz w:val="25"/>
          <w:szCs w:val="25"/>
          <w:lang w:val="en-US"/>
        </w:rPr>
        <w:t xml:space="preserve"> in the text </w:t>
      </w:r>
    </w:p>
    <w:p w14:paraId="125FE97D" w14:textId="15D7991A" w:rsidR="003D5242" w:rsidRPr="00F0499F" w:rsidRDefault="00B97403" w:rsidP="00F0499F">
      <w:pPr>
        <w:pStyle w:val="ListParagraph"/>
        <w:numPr>
          <w:ilvl w:val="0"/>
          <w:numId w:val="1"/>
        </w:numPr>
        <w:spacing w:line="360" w:lineRule="auto"/>
        <w:rPr>
          <w:lang w:val="en-US"/>
        </w:rPr>
      </w:pPr>
      <w:r w:rsidRPr="00002F67">
        <w:rPr>
          <w:lang w:val="en-US"/>
        </w:rPr>
        <w:t>predict</w:t>
      </w:r>
      <w:r w:rsidR="00F0499F">
        <w:rPr>
          <w:lang w:val="en-US"/>
        </w:rPr>
        <w:t xml:space="preserve">, </w:t>
      </w:r>
      <w:r w:rsidRPr="00F0499F">
        <w:rPr>
          <w:lang w:val="en-US"/>
        </w:rPr>
        <w:t>visualize</w:t>
      </w:r>
      <w:r w:rsidR="00F0499F">
        <w:rPr>
          <w:lang w:val="en-US"/>
        </w:rPr>
        <w:t xml:space="preserve">, </w:t>
      </w:r>
      <w:r w:rsidR="003D5242" w:rsidRPr="00F0499F">
        <w:rPr>
          <w:lang w:val="en-US"/>
        </w:rPr>
        <w:t>connect ideas</w:t>
      </w:r>
    </w:p>
    <w:p w14:paraId="063FCEBA" w14:textId="3CE22EC3" w:rsidR="00CE7CCB" w:rsidRPr="00002F67" w:rsidRDefault="003D5242" w:rsidP="00E2270C">
      <w:pPr>
        <w:pStyle w:val="ListParagraph"/>
        <w:numPr>
          <w:ilvl w:val="0"/>
          <w:numId w:val="1"/>
        </w:numPr>
        <w:spacing w:line="360" w:lineRule="auto"/>
        <w:rPr>
          <w:lang w:val="en-US"/>
        </w:rPr>
      </w:pPr>
      <w:r w:rsidRPr="00002F67">
        <w:rPr>
          <w:lang w:val="en-US"/>
        </w:rPr>
        <w:t xml:space="preserve">infer; </w:t>
      </w:r>
      <w:r w:rsidR="00B97403" w:rsidRPr="00002F67">
        <w:rPr>
          <w:lang w:val="en-US"/>
        </w:rPr>
        <w:t>draw conclusions</w:t>
      </w:r>
    </w:p>
    <w:p w14:paraId="315143B4" w14:textId="77777777" w:rsidR="003D5242" w:rsidRPr="00002F67" w:rsidRDefault="00B97403" w:rsidP="00AC7C75">
      <w:pPr>
        <w:pStyle w:val="ListParagraph"/>
        <w:numPr>
          <w:ilvl w:val="0"/>
          <w:numId w:val="1"/>
        </w:numPr>
        <w:spacing w:line="360" w:lineRule="auto"/>
        <w:rPr>
          <w:lang w:val="en-US"/>
        </w:rPr>
      </w:pPr>
      <w:r w:rsidRPr="00002F67">
        <w:rPr>
          <w:lang w:val="en-US"/>
        </w:rPr>
        <w:t>r</w:t>
      </w:r>
      <w:r w:rsidR="002F254D" w:rsidRPr="00002F67">
        <w:rPr>
          <w:lang w:val="en-US"/>
        </w:rPr>
        <w:t>eact to the arguments, ideas, claims</w:t>
      </w:r>
    </w:p>
    <w:p w14:paraId="2989FA11" w14:textId="5FFDD479" w:rsidR="00F10372" w:rsidRPr="00F0499F" w:rsidRDefault="00CF5547" w:rsidP="0081422C">
      <w:pPr>
        <w:pStyle w:val="ListParagraph"/>
        <w:numPr>
          <w:ilvl w:val="0"/>
          <w:numId w:val="1"/>
        </w:numPr>
        <w:spacing w:line="360" w:lineRule="auto"/>
        <w:rPr>
          <w:lang w:val="en-US"/>
        </w:rPr>
      </w:pPr>
      <w:r w:rsidRPr="00F0499F">
        <w:rPr>
          <w:lang w:val="en-US"/>
        </w:rPr>
        <w:t>annotate</w:t>
      </w:r>
      <w:r w:rsidR="00E2270C" w:rsidRPr="00F0499F">
        <w:rPr>
          <w:lang w:val="en-US"/>
        </w:rPr>
        <w:t xml:space="preserve"> (see the next page</w:t>
      </w:r>
      <w:r w:rsidR="00F0499F" w:rsidRPr="00F0499F">
        <w:rPr>
          <w:lang w:val="en-US"/>
        </w:rPr>
        <w:t xml:space="preserve"> for the details of annotation</w:t>
      </w:r>
      <w:r w:rsidR="00E2270C" w:rsidRPr="00F0499F">
        <w:rPr>
          <w:lang w:val="en-US"/>
        </w:rPr>
        <w:t>)</w:t>
      </w:r>
    </w:p>
    <w:p w14:paraId="4ACAD063" w14:textId="77777777" w:rsidR="00890465" w:rsidRDefault="00890465" w:rsidP="0081422C">
      <w:pPr>
        <w:rPr>
          <w:b/>
          <w:sz w:val="28"/>
          <w:szCs w:val="28"/>
          <w:lang w:val="en-US"/>
        </w:rPr>
      </w:pPr>
    </w:p>
    <w:p w14:paraId="06CFC6CB" w14:textId="2B30001D" w:rsidR="00AC7C75" w:rsidRPr="00002F67" w:rsidRDefault="00D52DF0" w:rsidP="0081422C">
      <w:pPr>
        <w:rPr>
          <w:b/>
          <w:sz w:val="28"/>
          <w:szCs w:val="28"/>
          <w:lang w:val="en-US"/>
        </w:rPr>
      </w:pPr>
      <w:r w:rsidRPr="00002F67">
        <w:rPr>
          <w:b/>
          <w:sz w:val="28"/>
          <w:szCs w:val="28"/>
          <w:lang w:val="en-US"/>
        </w:rPr>
        <w:t>TEXT ANNOTATION</w:t>
      </w:r>
    </w:p>
    <w:p w14:paraId="65617111" w14:textId="77777777" w:rsidR="0043431B" w:rsidRPr="00002F67" w:rsidRDefault="0043431B" w:rsidP="00E2270C">
      <w:pPr>
        <w:rPr>
          <w:lang w:val="en-US"/>
        </w:rPr>
      </w:pPr>
    </w:p>
    <w:p w14:paraId="7634310A" w14:textId="054A0A2D" w:rsidR="00002F67" w:rsidRPr="00093B64" w:rsidRDefault="0043431B" w:rsidP="00E23F5D">
      <w:pPr>
        <w:pStyle w:val="NoSpacing"/>
        <w:spacing w:line="276" w:lineRule="auto"/>
        <w:jc w:val="both"/>
        <w:rPr>
          <w:rFonts w:asciiTheme="minorHAnsi" w:hAnsiTheme="minorHAnsi"/>
          <w:sz w:val="24"/>
          <w:szCs w:val="24"/>
          <w:lang w:val="en-US" w:eastAsia="tr-TR"/>
        </w:rPr>
      </w:pPr>
      <w:r w:rsidRPr="00093B64">
        <w:rPr>
          <w:rFonts w:asciiTheme="minorHAnsi" w:hAnsiTheme="minorHAnsi"/>
          <w:sz w:val="24"/>
          <w:szCs w:val="24"/>
          <w:lang w:val="en-US"/>
        </w:rPr>
        <w:t xml:space="preserve">Annotating is </w:t>
      </w:r>
      <w:r w:rsidR="00627EFF" w:rsidRPr="00093B64">
        <w:rPr>
          <w:rFonts w:asciiTheme="minorHAnsi" w:hAnsiTheme="minorHAnsi"/>
          <w:sz w:val="24"/>
          <w:szCs w:val="24"/>
          <w:lang w:val="en-US"/>
        </w:rPr>
        <w:t>underlining or highlighting key words/phrases/parts as well</w:t>
      </w:r>
      <w:r w:rsidR="00627EFF">
        <w:rPr>
          <w:rFonts w:asciiTheme="minorHAnsi" w:hAnsiTheme="minorHAnsi"/>
          <w:sz w:val="24"/>
          <w:szCs w:val="24"/>
          <w:lang w:val="en-US"/>
        </w:rPr>
        <w:t xml:space="preserve"> as making notes </w:t>
      </w:r>
      <w:r w:rsidR="00E2270C" w:rsidRPr="00093B64">
        <w:rPr>
          <w:rFonts w:asciiTheme="minorHAnsi" w:hAnsiTheme="minorHAnsi"/>
          <w:sz w:val="24"/>
          <w:szCs w:val="24"/>
          <w:lang w:val="en-US"/>
        </w:rPr>
        <w:t>and comments in the margins of a text as you read. In other words, it is havin</w:t>
      </w:r>
      <w:r w:rsidR="00890465">
        <w:rPr>
          <w:rFonts w:asciiTheme="minorHAnsi" w:hAnsiTheme="minorHAnsi"/>
          <w:sz w:val="24"/>
          <w:szCs w:val="24"/>
          <w:lang w:val="en-US"/>
        </w:rPr>
        <w:t xml:space="preserve">g a conversation with the text; it </w:t>
      </w:r>
      <w:r w:rsidR="00002F67" w:rsidRPr="00093B64">
        <w:rPr>
          <w:rFonts w:asciiTheme="minorHAnsi" w:hAnsiTheme="minorHAnsi"/>
          <w:sz w:val="24"/>
          <w:szCs w:val="24"/>
          <w:lang w:val="en-US" w:eastAsia="tr-TR"/>
        </w:rPr>
        <w:t xml:space="preserve">involves more than just highlighting some parts of it. </w:t>
      </w:r>
      <w:r w:rsidR="00890465">
        <w:rPr>
          <w:rFonts w:asciiTheme="minorHAnsi" w:hAnsiTheme="minorHAnsi"/>
          <w:sz w:val="24"/>
          <w:szCs w:val="24"/>
          <w:lang w:val="en-US" w:eastAsia="tr-TR"/>
        </w:rPr>
        <w:t>In fact, it</w:t>
      </w:r>
      <w:r w:rsidR="00002F67" w:rsidRPr="00093B64">
        <w:rPr>
          <w:rFonts w:asciiTheme="minorHAnsi" w:hAnsiTheme="minorHAnsi"/>
          <w:sz w:val="24"/>
          <w:szCs w:val="24"/>
          <w:lang w:val="en-US" w:eastAsia="tr-TR"/>
        </w:rPr>
        <w:t xml:space="preserve"> is an excellent way to help you formulate your own ideas for writing assignments based on your reading.</w:t>
      </w:r>
    </w:p>
    <w:p w14:paraId="4B4A383B" w14:textId="36E746A1" w:rsidR="00002F67" w:rsidRPr="00093B64" w:rsidRDefault="00DF19D8" w:rsidP="00093B64">
      <w:pPr>
        <w:pStyle w:val="NoSpacing"/>
        <w:jc w:val="both"/>
        <w:rPr>
          <w:rFonts w:asciiTheme="minorHAnsi" w:hAnsiTheme="minorHAnsi"/>
          <w:sz w:val="24"/>
          <w:szCs w:val="24"/>
          <w:lang w:val="en-US" w:eastAsia="tr-TR"/>
        </w:rPr>
      </w:pPr>
      <w:r w:rsidRPr="00002F67">
        <w:rPr>
          <w:b/>
          <w:i/>
          <w:iCs/>
          <w:noProof/>
          <w:color w:val="262626"/>
          <w:sz w:val="28"/>
          <w:szCs w:val="28"/>
          <w:lang w:val="en-GB" w:eastAsia="en-GB"/>
        </w:rPr>
        <mc:AlternateContent>
          <mc:Choice Requires="wps">
            <w:drawing>
              <wp:anchor distT="0" distB="0" distL="114300" distR="114300" simplePos="0" relativeHeight="251683840" behindDoc="0" locked="0" layoutInCell="1" allowOverlap="1" wp14:anchorId="6B37B3DC" wp14:editId="2839C2C9">
                <wp:simplePos x="0" y="0"/>
                <wp:positionH relativeFrom="column">
                  <wp:posOffset>2232025</wp:posOffset>
                </wp:positionH>
                <wp:positionV relativeFrom="paragraph">
                  <wp:posOffset>70485</wp:posOffset>
                </wp:positionV>
                <wp:extent cx="3883025" cy="912495"/>
                <wp:effectExtent l="25400" t="0" r="53975" b="179705"/>
                <wp:wrapThrough wrapText="bothSides">
                  <wp:wrapPolygon edited="0">
                    <wp:start x="11727" y="0"/>
                    <wp:lineTo x="-141" y="601"/>
                    <wp:lineTo x="-141" y="17436"/>
                    <wp:lineTo x="3108" y="19240"/>
                    <wp:lineTo x="5793" y="25253"/>
                    <wp:lineTo x="5934" y="25253"/>
                    <wp:lineTo x="6923" y="25253"/>
                    <wp:lineTo x="18651" y="19240"/>
                    <wp:lineTo x="21759" y="12626"/>
                    <wp:lineTo x="21759" y="6614"/>
                    <wp:lineTo x="20487" y="3006"/>
                    <wp:lineTo x="18368" y="0"/>
                    <wp:lineTo x="11727" y="0"/>
                  </wp:wrapPolygon>
                </wp:wrapThrough>
                <wp:docPr id="2" name="Cloud Callout 2"/>
                <wp:cNvGraphicFramePr/>
                <a:graphic xmlns:a="http://schemas.openxmlformats.org/drawingml/2006/main">
                  <a:graphicData uri="http://schemas.microsoft.com/office/word/2010/wordprocessingShape">
                    <wps:wsp>
                      <wps:cNvSpPr/>
                      <wps:spPr>
                        <a:xfrm>
                          <a:off x="0" y="0"/>
                          <a:ext cx="3883025" cy="912495"/>
                        </a:xfrm>
                        <a:prstGeom prst="cloudCallou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781FAF" w14:textId="7D341BB8" w:rsidR="003323AA" w:rsidRPr="00002F67" w:rsidRDefault="003323AA" w:rsidP="00002F67">
                            <w:pPr>
                              <w:jc w:val="center"/>
                              <w:rPr>
                                <w:b/>
                                <w:color w:val="000000" w:themeColor="text1"/>
                                <w:lang w:val="en-US"/>
                              </w:rPr>
                            </w:pPr>
                            <w:r w:rsidRPr="00002F67">
                              <w:rPr>
                                <w:b/>
                                <w:color w:val="000000" w:themeColor="text1"/>
                                <w:lang w:val="en-US"/>
                              </w:rPr>
                              <w:t>Leave tracks of thinking as you read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37B3DC" id="_x0000_t106" coordsize="21600,21600" o:spt="106" adj="1350,25920" path="ar0,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0,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_x0020_Callout_x0020_2" o:spid="_x0000_s1027" type="#_x0000_t106" style="position:absolute;left:0;text-align:left;margin-left:175.75pt;margin-top:5.55pt;width:305.75pt;height:71.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" adj="6300,24300" fillcolor="#bdd6ee [1300]" strokecolor="#1f4d78 [1604]" strokeweight="1pt">
                <v:stroke joinstyle="miter"/>
                <v:textbox>
                  <w:txbxContent>
                    <w:p w14:paraId="21781FAF" w14:textId="7D341BB8" w:rsidR="003323AA" w:rsidRPr="00002F67" w:rsidRDefault="003323AA" w:rsidP="00002F67">
                      <w:pPr>
                        <w:jc w:val="center"/>
                        <w:rPr>
                          <w:b/>
                          <w:color w:val="000000" w:themeColor="text1"/>
                          <w:lang w:val="en-US"/>
                        </w:rPr>
                      </w:pPr>
                      <w:r w:rsidRPr="00002F67">
                        <w:rPr>
                          <w:b/>
                          <w:color w:val="000000" w:themeColor="text1"/>
                          <w:lang w:val="en-US"/>
                        </w:rPr>
                        <w:t>Leave tracks of thinking as you read</w:t>
                      </w:r>
                    </w:p>
                  </w:txbxContent>
                </v:textbox>
                <w10:wrap type="through"/>
              </v:shape>
            </w:pict>
          </mc:Fallback>
        </mc:AlternateContent>
      </w:r>
    </w:p>
    <w:p w14:paraId="6AF047FD" w14:textId="11064050" w:rsidR="00E2270C" w:rsidRPr="00002F67" w:rsidRDefault="00E2270C" w:rsidP="00002F67">
      <w:pPr>
        <w:pStyle w:val="NoSpacing"/>
        <w:jc w:val="both"/>
        <w:rPr>
          <w:rFonts w:asciiTheme="minorHAnsi" w:hAnsiTheme="minorHAnsi"/>
          <w:lang w:val="en-US"/>
        </w:rPr>
      </w:pPr>
    </w:p>
    <w:p w14:paraId="1F069BF0" w14:textId="21666C48" w:rsidR="00E2270C" w:rsidRPr="00002F67" w:rsidRDefault="00E2270C" w:rsidP="00E2270C">
      <w:pPr>
        <w:rPr>
          <w:lang w:val="en-US"/>
        </w:rPr>
      </w:pPr>
    </w:p>
    <w:p w14:paraId="1B0A0E41" w14:textId="77777777" w:rsidR="00E2270C" w:rsidRPr="00002F67" w:rsidRDefault="00E2270C" w:rsidP="00E2270C">
      <w:pPr>
        <w:rPr>
          <w:lang w:val="en-US"/>
        </w:rPr>
      </w:pPr>
    </w:p>
    <w:p w14:paraId="6954D970" w14:textId="77777777" w:rsidR="003323AA" w:rsidRPr="00002F67" w:rsidRDefault="003323AA" w:rsidP="00E2270C">
      <w:pPr>
        <w:rPr>
          <w:b/>
          <w:u w:val="single"/>
          <w:lang w:val="en-US"/>
        </w:rPr>
      </w:pPr>
    </w:p>
    <w:p w14:paraId="08CEB297" w14:textId="77777777" w:rsidR="00DF19D8" w:rsidRDefault="00DF19D8" w:rsidP="00E2270C">
      <w:pPr>
        <w:rPr>
          <w:b/>
          <w:u w:val="single"/>
          <w:lang w:val="en-US"/>
        </w:rPr>
      </w:pPr>
    </w:p>
    <w:p w14:paraId="6BD192ED" w14:textId="77777777" w:rsidR="00E2270C" w:rsidRPr="00002F67" w:rsidRDefault="00E2270C" w:rsidP="00E2270C">
      <w:pPr>
        <w:rPr>
          <w:b/>
          <w:u w:val="single"/>
          <w:lang w:val="en-US"/>
        </w:rPr>
      </w:pPr>
      <w:r w:rsidRPr="00002F67">
        <w:rPr>
          <w:b/>
          <w:u w:val="single"/>
          <w:lang w:val="en-US"/>
        </w:rPr>
        <w:t>Benefits of Text Annotation</w:t>
      </w:r>
    </w:p>
    <w:p w14:paraId="61FE7A98" w14:textId="77777777" w:rsidR="00E2270C" w:rsidRPr="00002F67" w:rsidRDefault="00E2270C" w:rsidP="00E2270C">
      <w:pPr>
        <w:rPr>
          <w:b/>
          <w:lang w:val="en-US"/>
        </w:rPr>
      </w:pPr>
    </w:p>
    <w:p w14:paraId="7AB1F3A7" w14:textId="77777777" w:rsidR="00E2270C" w:rsidRPr="00002F67" w:rsidRDefault="00E2270C" w:rsidP="00E2270C">
      <w:pPr>
        <w:pStyle w:val="ListParagraph"/>
        <w:numPr>
          <w:ilvl w:val="0"/>
          <w:numId w:val="13"/>
        </w:numPr>
        <w:spacing w:line="276" w:lineRule="auto"/>
        <w:rPr>
          <w:lang w:val="en-US"/>
        </w:rPr>
      </w:pPr>
      <w:r w:rsidRPr="00002F67">
        <w:rPr>
          <w:lang w:val="en-US"/>
        </w:rPr>
        <w:t xml:space="preserve">helps you identify key points </w:t>
      </w:r>
    </w:p>
    <w:p w14:paraId="17DD5717" w14:textId="77777777" w:rsidR="00E2270C" w:rsidRPr="00002F67" w:rsidRDefault="00E2270C" w:rsidP="00E2270C">
      <w:pPr>
        <w:pStyle w:val="ListParagraph"/>
        <w:numPr>
          <w:ilvl w:val="0"/>
          <w:numId w:val="13"/>
        </w:numPr>
        <w:spacing w:line="276" w:lineRule="auto"/>
        <w:rPr>
          <w:lang w:val="en-US"/>
        </w:rPr>
      </w:pPr>
      <w:r w:rsidRPr="00002F67">
        <w:rPr>
          <w:lang w:val="en-US"/>
        </w:rPr>
        <w:t>helps you locate and interpret the meaning</w:t>
      </w:r>
    </w:p>
    <w:p w14:paraId="654FF441" w14:textId="3B4189CC" w:rsidR="00E2270C" w:rsidRPr="00093B64" w:rsidRDefault="00E2270C" w:rsidP="00093B64">
      <w:pPr>
        <w:pStyle w:val="ListParagraph"/>
        <w:widowControl w:val="0"/>
        <w:numPr>
          <w:ilvl w:val="0"/>
          <w:numId w:val="13"/>
        </w:numPr>
        <w:tabs>
          <w:tab w:val="left" w:pos="220"/>
          <w:tab w:val="left" w:pos="720"/>
        </w:tabs>
        <w:autoSpaceDE w:val="0"/>
        <w:autoSpaceDN w:val="0"/>
        <w:adjustRightInd w:val="0"/>
        <w:spacing w:after="320" w:line="276" w:lineRule="auto"/>
        <w:rPr>
          <w:rFonts w:cs="Times New Roman"/>
          <w:color w:val="000000"/>
          <w:lang w:val="en-US"/>
        </w:rPr>
      </w:pPr>
      <w:r w:rsidRPr="00002F67">
        <w:rPr>
          <w:rFonts w:cs="Times New Roman"/>
          <w:color w:val="000000"/>
          <w:lang w:val="en-US"/>
        </w:rPr>
        <w:t xml:space="preserve">helps you </w:t>
      </w:r>
      <w:r w:rsidRPr="00002F67">
        <w:rPr>
          <w:rFonts w:cs="Times"/>
          <w:bCs/>
          <w:color w:val="000000"/>
          <w:lang w:val="en-US"/>
        </w:rPr>
        <w:t xml:space="preserve">remember </w:t>
      </w:r>
      <w:r w:rsidRPr="00002F67">
        <w:rPr>
          <w:rFonts w:cs="Times New Roman"/>
          <w:color w:val="000000"/>
          <w:lang w:val="en-US"/>
        </w:rPr>
        <w:t>more</w:t>
      </w:r>
      <w:r w:rsidRPr="00002F67">
        <w:rPr>
          <w:rFonts w:ascii="MS Mincho" w:eastAsia="MS Mincho" w:hAnsi="MS Mincho" w:cs="MS Mincho"/>
          <w:color w:val="000000"/>
          <w:lang w:val="en-US"/>
        </w:rPr>
        <w:t> </w:t>
      </w:r>
    </w:p>
    <w:p w14:paraId="0E16DCE0" w14:textId="751C4124" w:rsidR="000F689F" w:rsidRPr="00002F67" w:rsidRDefault="000F689F" w:rsidP="00E2270C">
      <w:pPr>
        <w:pStyle w:val="ListParagraph"/>
        <w:numPr>
          <w:ilvl w:val="0"/>
          <w:numId w:val="13"/>
        </w:numPr>
        <w:shd w:val="clear" w:color="auto" w:fill="FFFFFF"/>
        <w:spacing w:line="276" w:lineRule="auto"/>
        <w:textAlignment w:val="baseline"/>
        <w:rPr>
          <w:rFonts w:cs="Times New Roman"/>
          <w:color w:val="262626"/>
          <w:lang w:val="en-US" w:eastAsia="en-GB"/>
        </w:rPr>
      </w:pPr>
      <w:r w:rsidRPr="00002F67">
        <w:rPr>
          <w:lang w:val="en-US" w:eastAsia="tr-TR"/>
        </w:rPr>
        <w:t>encourage</w:t>
      </w:r>
      <w:r w:rsidR="00093B64">
        <w:rPr>
          <w:lang w:val="en-US" w:eastAsia="tr-TR"/>
        </w:rPr>
        <w:t>s</w:t>
      </w:r>
      <w:r w:rsidRPr="00002F67">
        <w:rPr>
          <w:lang w:val="en-US" w:eastAsia="tr-TR"/>
        </w:rPr>
        <w:t xml:space="preserve"> you to notice and think about the features of the text</w:t>
      </w:r>
    </w:p>
    <w:p w14:paraId="5582D1B8" w14:textId="57FC0739" w:rsidR="000F689F" w:rsidRPr="00002F67" w:rsidRDefault="000F689F" w:rsidP="00E2270C">
      <w:pPr>
        <w:pStyle w:val="ListParagraph"/>
        <w:numPr>
          <w:ilvl w:val="0"/>
          <w:numId w:val="13"/>
        </w:numPr>
        <w:shd w:val="clear" w:color="auto" w:fill="FFFFFF"/>
        <w:spacing w:line="276" w:lineRule="auto"/>
        <w:textAlignment w:val="baseline"/>
        <w:rPr>
          <w:rFonts w:cs="Times New Roman"/>
          <w:color w:val="262626"/>
          <w:lang w:val="en-US" w:eastAsia="en-GB"/>
        </w:rPr>
      </w:pPr>
      <w:r w:rsidRPr="00002F67">
        <w:rPr>
          <w:lang w:val="en-US" w:eastAsia="tr-TR"/>
        </w:rPr>
        <w:t>keep</w:t>
      </w:r>
      <w:r w:rsidR="00093B64">
        <w:rPr>
          <w:lang w:val="en-US" w:eastAsia="tr-TR"/>
        </w:rPr>
        <w:t>s</w:t>
      </w:r>
      <w:r w:rsidRPr="00002F67">
        <w:rPr>
          <w:lang w:val="en-US" w:eastAsia="tr-TR"/>
        </w:rPr>
        <w:t xml:space="preserve"> you from getting distracted and missing important points.</w:t>
      </w:r>
    </w:p>
    <w:p w14:paraId="4C354372" w14:textId="7AAE0D5D" w:rsidR="000F689F" w:rsidRPr="00002F67" w:rsidRDefault="000F689F" w:rsidP="00E2270C">
      <w:pPr>
        <w:pStyle w:val="ListParagraph"/>
        <w:numPr>
          <w:ilvl w:val="0"/>
          <w:numId w:val="13"/>
        </w:numPr>
        <w:shd w:val="clear" w:color="auto" w:fill="FFFFFF"/>
        <w:spacing w:line="276" w:lineRule="auto"/>
        <w:textAlignment w:val="baseline"/>
        <w:rPr>
          <w:rFonts w:cs="Times New Roman"/>
          <w:color w:val="262626"/>
          <w:lang w:val="en-US" w:eastAsia="en-GB"/>
        </w:rPr>
      </w:pPr>
      <w:r w:rsidRPr="00002F67">
        <w:rPr>
          <w:lang w:val="en-US" w:eastAsia="tr-TR"/>
        </w:rPr>
        <w:t>help</w:t>
      </w:r>
      <w:r w:rsidR="00093B64">
        <w:rPr>
          <w:lang w:val="en-US" w:eastAsia="tr-TR"/>
        </w:rPr>
        <w:t>s</w:t>
      </w:r>
      <w:r w:rsidRPr="00002F67">
        <w:rPr>
          <w:lang w:val="en-US" w:eastAsia="tr-TR"/>
        </w:rPr>
        <w:t xml:space="preserve"> you read actively and develop your critical analysis skills</w:t>
      </w:r>
    </w:p>
    <w:p w14:paraId="475A55AD" w14:textId="77777777" w:rsidR="00E2270C" w:rsidRPr="00002F67" w:rsidRDefault="00E2270C" w:rsidP="00E2270C">
      <w:pPr>
        <w:rPr>
          <w:lang w:val="en-US"/>
        </w:rPr>
      </w:pPr>
    </w:p>
    <w:p w14:paraId="31F11566" w14:textId="77777777" w:rsidR="00DF19D8" w:rsidRDefault="00DF19D8" w:rsidP="00E2270C">
      <w:pPr>
        <w:rPr>
          <w:b/>
          <w:u w:val="single"/>
          <w:lang w:val="en-US"/>
        </w:rPr>
      </w:pPr>
    </w:p>
    <w:p w14:paraId="710B8C01" w14:textId="77777777" w:rsidR="00093B64" w:rsidRDefault="000F689F" w:rsidP="00E2270C">
      <w:pPr>
        <w:rPr>
          <w:b/>
          <w:u w:val="single"/>
          <w:lang w:val="en-US"/>
        </w:rPr>
      </w:pPr>
      <w:r w:rsidRPr="00002F67">
        <w:rPr>
          <w:b/>
          <w:u w:val="single"/>
          <w:lang w:val="en-US"/>
        </w:rPr>
        <w:t>How to annotate</w:t>
      </w:r>
    </w:p>
    <w:p w14:paraId="5F39D93D" w14:textId="6306EFAF" w:rsidR="000F689F" w:rsidRPr="00002F67" w:rsidRDefault="000F689F" w:rsidP="00E2270C">
      <w:pPr>
        <w:rPr>
          <w:b/>
          <w:u w:val="single"/>
          <w:lang w:val="en-US"/>
        </w:rPr>
      </w:pPr>
      <w:r w:rsidRPr="00002F67">
        <w:rPr>
          <w:b/>
          <w:u w:val="single"/>
          <w:lang w:val="en-US"/>
        </w:rPr>
        <w:t xml:space="preserve"> </w:t>
      </w:r>
    </w:p>
    <w:p w14:paraId="0F38B29A" w14:textId="10D5ECDE" w:rsidR="000F689F" w:rsidRPr="00002F67" w:rsidRDefault="000F689F" w:rsidP="000F689F">
      <w:pPr>
        <w:pStyle w:val="NoSpacing"/>
        <w:rPr>
          <w:rFonts w:asciiTheme="minorHAnsi" w:hAnsiTheme="minorHAnsi"/>
          <w:sz w:val="24"/>
          <w:szCs w:val="24"/>
          <w:lang w:val="en-US" w:eastAsia="tr-TR"/>
        </w:rPr>
      </w:pPr>
      <w:r w:rsidRPr="00002F67">
        <w:rPr>
          <w:rFonts w:asciiTheme="minorHAnsi" w:hAnsiTheme="minorHAnsi"/>
          <w:sz w:val="24"/>
          <w:szCs w:val="24"/>
          <w:lang w:val="en-US" w:eastAsia="tr-TR"/>
        </w:rPr>
        <w:t>As you are annotating a text, you may make margin notes to</w:t>
      </w:r>
      <w:r w:rsidR="00E23F5D">
        <w:rPr>
          <w:rFonts w:asciiTheme="minorHAnsi" w:hAnsiTheme="minorHAnsi"/>
          <w:sz w:val="24"/>
          <w:szCs w:val="24"/>
          <w:lang w:val="en-US" w:eastAsia="tr-TR"/>
        </w:rPr>
        <w:t>;</w:t>
      </w:r>
    </w:p>
    <w:p w14:paraId="0D286EA7" w14:textId="77777777" w:rsidR="000F689F" w:rsidRPr="00002F67" w:rsidRDefault="000F689F" w:rsidP="000F689F">
      <w:pPr>
        <w:pStyle w:val="NoSpacing"/>
        <w:rPr>
          <w:rFonts w:asciiTheme="minorHAnsi" w:hAnsiTheme="minorHAnsi"/>
          <w:sz w:val="24"/>
          <w:szCs w:val="24"/>
          <w:lang w:val="en-US" w:eastAsia="tr-TR"/>
        </w:rPr>
      </w:pPr>
    </w:p>
    <w:p w14:paraId="4BFE84DE" w14:textId="467BC0AB" w:rsidR="00DF19D8" w:rsidRPr="00F07963" w:rsidRDefault="000F689F" w:rsidP="00E9499F">
      <w:pPr>
        <w:pStyle w:val="ListParagraph"/>
        <w:widowControl w:val="0"/>
        <w:numPr>
          <w:ilvl w:val="0"/>
          <w:numId w:val="14"/>
        </w:numPr>
        <w:autoSpaceDE w:val="0"/>
        <w:autoSpaceDN w:val="0"/>
        <w:adjustRightInd w:val="0"/>
        <w:spacing w:after="240" w:line="276" w:lineRule="auto"/>
        <w:ind w:left="714" w:hanging="357"/>
        <w:rPr>
          <w:rFonts w:cs="Times"/>
          <w:color w:val="000000"/>
          <w:lang w:val="en-US"/>
        </w:rPr>
      </w:pPr>
      <w:r w:rsidRPr="00F07963">
        <w:rPr>
          <w:lang w:val="en-US" w:eastAsia="tr-TR"/>
        </w:rPr>
        <w:t>label the important informat</w:t>
      </w:r>
      <w:r w:rsidR="00DF19D8" w:rsidRPr="00F07963">
        <w:rPr>
          <w:lang w:val="en-US" w:eastAsia="tr-TR"/>
        </w:rPr>
        <w:t xml:space="preserve">ion, </w:t>
      </w:r>
      <w:r w:rsidR="00E23F5D" w:rsidRPr="00F07963">
        <w:rPr>
          <w:lang w:val="en-US" w:eastAsia="tr-TR"/>
        </w:rPr>
        <w:t>main ideas</w:t>
      </w:r>
      <w:r w:rsidR="00DF19D8" w:rsidRPr="00F07963">
        <w:rPr>
          <w:lang w:val="en-US" w:eastAsia="tr-TR"/>
        </w:rPr>
        <w:t xml:space="preserve">, </w:t>
      </w:r>
      <w:r w:rsidR="00DF19D8" w:rsidRPr="00F07963">
        <w:rPr>
          <w:rFonts w:cs="Times New Roman"/>
          <w:color w:val="000000"/>
          <w:lang w:val="en-US"/>
        </w:rPr>
        <w:t>key concepts</w:t>
      </w:r>
      <w:r w:rsidR="00E9499F" w:rsidRPr="00F07963">
        <w:rPr>
          <w:rFonts w:cs="Times"/>
          <w:iCs/>
          <w:color w:val="000000"/>
          <w:lang w:val="en-US"/>
        </w:rPr>
        <w:t xml:space="preserve">, </w:t>
      </w:r>
      <w:r w:rsidR="00DF19D8" w:rsidRPr="00F07963">
        <w:rPr>
          <w:rFonts w:cs="Times"/>
          <w:iCs/>
          <w:color w:val="000000"/>
          <w:lang w:val="en-US"/>
        </w:rPr>
        <w:t>definitions, examples, characteristics, key features, causes, effects, reasons, similarities, differences, names, dates, events</w:t>
      </w:r>
    </w:p>
    <w:p w14:paraId="063C049B" w14:textId="77777777" w:rsidR="00E9499F" w:rsidRPr="00F07963" w:rsidRDefault="000F689F" w:rsidP="00E9499F">
      <w:pPr>
        <w:pStyle w:val="ListParagraph"/>
        <w:widowControl w:val="0"/>
        <w:numPr>
          <w:ilvl w:val="0"/>
          <w:numId w:val="14"/>
        </w:numPr>
        <w:autoSpaceDE w:val="0"/>
        <w:autoSpaceDN w:val="0"/>
        <w:adjustRightInd w:val="0"/>
        <w:spacing w:after="240" w:line="276" w:lineRule="auto"/>
        <w:ind w:left="714" w:hanging="357"/>
        <w:rPr>
          <w:rFonts w:cs="Times"/>
          <w:color w:val="000000"/>
          <w:lang w:val="en-US"/>
        </w:rPr>
      </w:pPr>
      <w:r w:rsidRPr="00F07963">
        <w:rPr>
          <w:lang w:val="en-US" w:eastAsia="tr-TR"/>
        </w:rPr>
        <w:t xml:space="preserve">define the key words, collocations, phrases or </w:t>
      </w:r>
      <w:r w:rsidR="00DF19D8" w:rsidRPr="00F07963">
        <w:rPr>
          <w:lang w:val="en-US" w:eastAsia="tr-TR"/>
        </w:rPr>
        <w:t>expressions</w:t>
      </w:r>
    </w:p>
    <w:p w14:paraId="777F7948" w14:textId="3958C337" w:rsidR="00E9499F" w:rsidRPr="00F07963" w:rsidRDefault="00E9499F" w:rsidP="00E9499F">
      <w:pPr>
        <w:pStyle w:val="ListParagraph"/>
        <w:widowControl w:val="0"/>
        <w:numPr>
          <w:ilvl w:val="0"/>
          <w:numId w:val="14"/>
        </w:numPr>
        <w:autoSpaceDE w:val="0"/>
        <w:autoSpaceDN w:val="0"/>
        <w:adjustRightInd w:val="0"/>
        <w:spacing w:after="240" w:line="276" w:lineRule="auto"/>
        <w:ind w:left="714" w:hanging="357"/>
        <w:rPr>
          <w:rFonts w:cs="Times"/>
          <w:color w:val="000000"/>
          <w:lang w:val="en-US"/>
        </w:rPr>
      </w:pPr>
      <w:r w:rsidRPr="00F07963">
        <w:rPr>
          <w:color w:val="000000"/>
          <w:lang w:val="en-US"/>
        </w:rPr>
        <w:t xml:space="preserve">highlight </w:t>
      </w:r>
      <w:r w:rsidR="00DF19D8" w:rsidRPr="00F07963">
        <w:rPr>
          <w:color w:val="000000"/>
          <w:lang w:val="en-US"/>
        </w:rPr>
        <w:t>puzzling or confusing ideas that need clarification</w:t>
      </w:r>
    </w:p>
    <w:p w14:paraId="488C5F2B" w14:textId="1DA8AE52" w:rsidR="00E9499F" w:rsidRPr="00F07963" w:rsidRDefault="000F689F" w:rsidP="00E9499F">
      <w:pPr>
        <w:pStyle w:val="ListParagraph"/>
        <w:widowControl w:val="0"/>
        <w:numPr>
          <w:ilvl w:val="0"/>
          <w:numId w:val="14"/>
        </w:numPr>
        <w:autoSpaceDE w:val="0"/>
        <w:autoSpaceDN w:val="0"/>
        <w:adjustRightInd w:val="0"/>
        <w:spacing w:after="240" w:line="276" w:lineRule="auto"/>
        <w:ind w:left="714" w:hanging="357"/>
        <w:rPr>
          <w:rFonts w:cs="Times"/>
          <w:color w:val="000000"/>
          <w:lang w:val="en-US"/>
        </w:rPr>
      </w:pPr>
      <w:r w:rsidRPr="00F07963">
        <w:rPr>
          <w:lang w:val="en-US" w:eastAsia="tr-TR"/>
        </w:rPr>
        <w:t>trace the development of ideas o</w:t>
      </w:r>
      <w:r w:rsidR="00E9499F" w:rsidRPr="00F07963">
        <w:rPr>
          <w:lang w:val="en-US" w:eastAsia="tr-TR"/>
        </w:rPr>
        <w:t>r arguments throughout the text</w:t>
      </w:r>
    </w:p>
    <w:p w14:paraId="0E2F25DD" w14:textId="77777777" w:rsidR="00E9499F" w:rsidRPr="00F07963" w:rsidRDefault="00093B64" w:rsidP="00E9499F">
      <w:pPr>
        <w:pStyle w:val="ListParagraph"/>
        <w:widowControl w:val="0"/>
        <w:numPr>
          <w:ilvl w:val="0"/>
          <w:numId w:val="14"/>
        </w:numPr>
        <w:autoSpaceDE w:val="0"/>
        <w:autoSpaceDN w:val="0"/>
        <w:adjustRightInd w:val="0"/>
        <w:spacing w:after="240" w:line="276" w:lineRule="auto"/>
        <w:ind w:left="714" w:hanging="357"/>
        <w:rPr>
          <w:rFonts w:cs="Times"/>
          <w:color w:val="000000"/>
          <w:lang w:val="en-US"/>
        </w:rPr>
      </w:pPr>
      <w:r w:rsidRPr="00F07963">
        <w:rPr>
          <w:lang w:val="en-US" w:eastAsia="tr-TR"/>
        </w:rPr>
        <w:t xml:space="preserve">express your thoughts, </w:t>
      </w:r>
      <w:r w:rsidR="000F689F" w:rsidRPr="00F07963">
        <w:rPr>
          <w:lang w:val="en-US" w:eastAsia="tr-TR"/>
        </w:rPr>
        <w:t xml:space="preserve">reactions, </w:t>
      </w:r>
      <w:r w:rsidR="00DF19D8" w:rsidRPr="00F07963">
        <w:rPr>
          <w:lang w:val="en-US" w:eastAsia="tr-TR"/>
        </w:rPr>
        <w:t xml:space="preserve">criticism, </w:t>
      </w:r>
      <w:r w:rsidR="000F689F" w:rsidRPr="00F07963">
        <w:rPr>
          <w:lang w:val="en-US" w:eastAsia="tr-TR"/>
        </w:rPr>
        <w:t xml:space="preserve">agreement or disagreement to the ideas or arguments in the text, </w:t>
      </w:r>
    </w:p>
    <w:p w14:paraId="03258EA8" w14:textId="77777777" w:rsidR="00E9499F" w:rsidRPr="00F07963" w:rsidRDefault="000F689F" w:rsidP="00E9499F">
      <w:pPr>
        <w:pStyle w:val="ListParagraph"/>
        <w:widowControl w:val="0"/>
        <w:numPr>
          <w:ilvl w:val="0"/>
          <w:numId w:val="14"/>
        </w:numPr>
        <w:autoSpaceDE w:val="0"/>
        <w:autoSpaceDN w:val="0"/>
        <w:adjustRightInd w:val="0"/>
        <w:spacing w:after="240" w:line="276" w:lineRule="auto"/>
        <w:ind w:left="714" w:hanging="357"/>
        <w:rPr>
          <w:rFonts w:cs="Times"/>
          <w:color w:val="000000"/>
          <w:lang w:val="en-US"/>
        </w:rPr>
      </w:pPr>
      <w:r w:rsidRPr="00F07963">
        <w:rPr>
          <w:lang w:val="en-US" w:eastAsia="tr-TR"/>
        </w:rPr>
        <w:t>formulate or pose your own questions about the topic, ideas or arguments in the text</w:t>
      </w:r>
    </w:p>
    <w:p w14:paraId="76AAC9F4" w14:textId="52DE686B" w:rsidR="00162203" w:rsidRPr="00F07963" w:rsidRDefault="000F689F" w:rsidP="00E9499F">
      <w:pPr>
        <w:pStyle w:val="ListParagraph"/>
        <w:widowControl w:val="0"/>
        <w:numPr>
          <w:ilvl w:val="0"/>
          <w:numId w:val="14"/>
        </w:numPr>
        <w:autoSpaceDE w:val="0"/>
        <w:autoSpaceDN w:val="0"/>
        <w:adjustRightInd w:val="0"/>
        <w:spacing w:after="240" w:line="276" w:lineRule="auto"/>
        <w:ind w:left="714" w:hanging="357"/>
        <w:rPr>
          <w:rFonts w:cs="Times"/>
          <w:color w:val="000000"/>
          <w:lang w:val="en-US"/>
        </w:rPr>
      </w:pPr>
      <w:r w:rsidRPr="00F07963">
        <w:rPr>
          <w:lang w:val="en-US" w:eastAsia="tr-TR"/>
        </w:rPr>
        <w:t>make connections to your personal experiences or ideas from other texts or class discussions.</w:t>
      </w:r>
    </w:p>
    <w:p w14:paraId="750590B5" w14:textId="77777777" w:rsidR="00DF19D8" w:rsidRDefault="00DF19D8" w:rsidP="00DF19D8">
      <w:pPr>
        <w:pStyle w:val="NoSpacing"/>
        <w:ind w:left="720"/>
        <w:rPr>
          <w:rFonts w:asciiTheme="minorHAnsi" w:hAnsiTheme="minorHAnsi"/>
          <w:sz w:val="24"/>
          <w:szCs w:val="24"/>
          <w:lang w:val="en-US" w:eastAsia="tr-TR"/>
        </w:rPr>
      </w:pPr>
    </w:p>
    <w:p w14:paraId="61A94AE4" w14:textId="77777777" w:rsidR="00890465" w:rsidRDefault="00890465" w:rsidP="00DF19D8">
      <w:pPr>
        <w:pStyle w:val="NoSpacing"/>
        <w:ind w:left="720"/>
        <w:rPr>
          <w:rFonts w:asciiTheme="minorHAnsi" w:hAnsiTheme="minorHAnsi"/>
          <w:sz w:val="24"/>
          <w:szCs w:val="24"/>
          <w:lang w:val="en-US" w:eastAsia="tr-TR"/>
        </w:rPr>
      </w:pPr>
    </w:p>
    <w:p w14:paraId="36AB005E" w14:textId="77777777" w:rsidR="00890465" w:rsidRDefault="00890465" w:rsidP="00DF19D8">
      <w:pPr>
        <w:pStyle w:val="NoSpacing"/>
        <w:ind w:left="720"/>
        <w:rPr>
          <w:rFonts w:asciiTheme="minorHAnsi" w:hAnsiTheme="minorHAnsi"/>
          <w:sz w:val="24"/>
          <w:szCs w:val="24"/>
          <w:lang w:val="en-US" w:eastAsia="tr-TR"/>
        </w:rPr>
      </w:pPr>
    </w:p>
    <w:p w14:paraId="5939F36F" w14:textId="77777777" w:rsidR="00890465" w:rsidRDefault="00890465" w:rsidP="00DF19D8">
      <w:pPr>
        <w:pStyle w:val="NoSpacing"/>
        <w:ind w:left="720"/>
        <w:rPr>
          <w:rFonts w:asciiTheme="minorHAnsi" w:hAnsiTheme="minorHAnsi"/>
          <w:sz w:val="24"/>
          <w:szCs w:val="24"/>
          <w:lang w:val="en-US" w:eastAsia="tr-TR"/>
        </w:rPr>
      </w:pPr>
    </w:p>
    <w:p w14:paraId="1F3CC8A3" w14:textId="77777777" w:rsidR="00890465" w:rsidRDefault="00890465" w:rsidP="00DF19D8">
      <w:pPr>
        <w:pStyle w:val="NoSpacing"/>
        <w:ind w:left="720"/>
        <w:rPr>
          <w:rFonts w:asciiTheme="minorHAnsi" w:hAnsiTheme="minorHAnsi"/>
          <w:sz w:val="24"/>
          <w:szCs w:val="24"/>
          <w:lang w:val="en-US" w:eastAsia="tr-TR"/>
        </w:rPr>
      </w:pPr>
    </w:p>
    <w:p w14:paraId="79E9CA7C" w14:textId="77777777" w:rsidR="00890465" w:rsidRPr="00DF19D8" w:rsidRDefault="00890465" w:rsidP="00DF19D8">
      <w:pPr>
        <w:pStyle w:val="NoSpacing"/>
        <w:ind w:left="720"/>
        <w:rPr>
          <w:rFonts w:asciiTheme="minorHAnsi" w:hAnsiTheme="minorHAnsi"/>
          <w:sz w:val="24"/>
          <w:szCs w:val="24"/>
          <w:lang w:val="en-US" w:eastAsia="tr-TR"/>
        </w:rPr>
      </w:pPr>
    </w:p>
    <w:p w14:paraId="6389A0F7" w14:textId="77777777" w:rsidR="00DF19D8" w:rsidRDefault="00DF19D8" w:rsidP="00D52DF0">
      <w:pPr>
        <w:rPr>
          <w:lang w:val="en-US"/>
        </w:rPr>
      </w:pPr>
    </w:p>
    <w:p w14:paraId="4FDC7AD4" w14:textId="77777777" w:rsidR="00D52DF0" w:rsidRPr="00093B64" w:rsidRDefault="00D52DF0" w:rsidP="00D52DF0">
      <w:pPr>
        <w:rPr>
          <w:lang w:val="en-US"/>
        </w:rPr>
      </w:pPr>
      <w:r w:rsidRPr="00093B64">
        <w:rPr>
          <w:lang w:val="en-US"/>
        </w:rPr>
        <w:t>When annotating, you can use symbols to capture your reactions. Below are some symbols that you can use in the margins of a text.</w:t>
      </w:r>
    </w:p>
    <w:p w14:paraId="3EB07886" w14:textId="77777777" w:rsidR="00E2270C" w:rsidRPr="00002F67" w:rsidRDefault="00E2270C" w:rsidP="00E2270C">
      <w:pPr>
        <w:rPr>
          <w:lang w:val="en-US"/>
        </w:rPr>
      </w:pPr>
    </w:p>
    <w:p w14:paraId="130C8ADE" w14:textId="77777777" w:rsidR="00E2270C" w:rsidRPr="00002F67" w:rsidRDefault="00E2270C" w:rsidP="00E2270C">
      <w:pPr>
        <w:ind w:left="-284"/>
        <w:rPr>
          <w:b/>
          <w:sz w:val="28"/>
          <w:szCs w:val="28"/>
          <w:lang w:val="en-US"/>
        </w:rPr>
      </w:pPr>
      <w:r w:rsidRPr="00002F67">
        <w:rPr>
          <w:rFonts w:eastAsia="Times New Roman" w:cs="Times New Roman"/>
          <w:noProof/>
          <w:lang w:eastAsia="en-GB"/>
        </w:rPr>
        <w:drawing>
          <wp:inline distT="0" distB="0" distL="0" distR="0" wp14:anchorId="74332DD6" wp14:editId="6A7269E5">
            <wp:extent cx="2643393" cy="3402637"/>
            <wp:effectExtent l="0" t="0" r="0" b="1270"/>
            <wp:docPr id="21" name="Picture 21" descr="ext annotation symbols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xt annotation symbols ile ilgili gÃ¶rsel sonuc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7031" cy="3471681"/>
                    </a:xfrm>
                    <a:prstGeom prst="rect">
                      <a:avLst/>
                    </a:prstGeom>
                    <a:noFill/>
                    <a:ln>
                      <a:noFill/>
                    </a:ln>
                  </pic:spPr>
                </pic:pic>
              </a:graphicData>
            </a:graphic>
          </wp:inline>
        </w:drawing>
      </w:r>
      <w:r w:rsidRPr="00002F67">
        <w:rPr>
          <w:b/>
          <w:sz w:val="28"/>
          <w:szCs w:val="28"/>
          <w:lang w:val="en-US"/>
        </w:rPr>
        <w:t xml:space="preserve">      </w:t>
      </w:r>
      <w:r w:rsidRPr="00002F67">
        <w:rPr>
          <w:rFonts w:eastAsia="Times New Roman" w:cs="Times New Roman"/>
          <w:noProof/>
          <w:lang w:eastAsia="en-GB"/>
        </w:rPr>
        <w:drawing>
          <wp:inline distT="0" distB="0" distL="0" distR="0" wp14:anchorId="42555979" wp14:editId="5F564448">
            <wp:extent cx="2504287" cy="3245851"/>
            <wp:effectExtent l="0" t="0" r="10795" b="5715"/>
            <wp:docPr id="20" name="Picture 20" descr="ext annotation symbols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xt annotation symbols ile ilgili gÃ¶rsel sonuc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5774" cy="3390352"/>
                    </a:xfrm>
                    <a:prstGeom prst="rect">
                      <a:avLst/>
                    </a:prstGeom>
                    <a:noFill/>
                    <a:ln>
                      <a:noFill/>
                    </a:ln>
                  </pic:spPr>
                </pic:pic>
              </a:graphicData>
            </a:graphic>
          </wp:inline>
        </w:drawing>
      </w:r>
    </w:p>
    <w:p w14:paraId="633831F3" w14:textId="77777777" w:rsidR="00E2270C" w:rsidRPr="00002F67" w:rsidRDefault="00E2270C" w:rsidP="00E2270C">
      <w:pPr>
        <w:rPr>
          <w:b/>
          <w:sz w:val="28"/>
          <w:szCs w:val="28"/>
          <w:lang w:val="en-US"/>
        </w:rPr>
      </w:pPr>
    </w:p>
    <w:p w14:paraId="69BCD3ED" w14:textId="77777777" w:rsidR="00E2270C" w:rsidRPr="00002F67" w:rsidRDefault="00E2270C" w:rsidP="00E2270C">
      <w:pPr>
        <w:rPr>
          <w:b/>
          <w:lang w:val="en-US"/>
        </w:rPr>
      </w:pPr>
    </w:p>
    <w:p w14:paraId="7DE1262B" w14:textId="4A51CDD0" w:rsidR="00E2270C" w:rsidRPr="00002F67" w:rsidRDefault="00DF19D8" w:rsidP="00E2270C">
      <w:pPr>
        <w:rPr>
          <w:b/>
          <w:lang w:val="en-US"/>
        </w:rPr>
      </w:pPr>
      <w:r>
        <w:rPr>
          <w:b/>
          <w:lang w:val="en-US"/>
        </w:rPr>
        <w:t>Below is an example text</w:t>
      </w:r>
      <w:r w:rsidR="00E2270C" w:rsidRPr="00002F67">
        <w:rPr>
          <w:b/>
          <w:lang w:val="en-US"/>
        </w:rPr>
        <w:t xml:space="preserve"> annotation:</w:t>
      </w:r>
    </w:p>
    <w:p w14:paraId="4182393B" w14:textId="77777777" w:rsidR="00E2270C" w:rsidRPr="00002F67" w:rsidRDefault="00E2270C" w:rsidP="00E2270C">
      <w:pPr>
        <w:rPr>
          <w:b/>
          <w:lang w:val="en-US"/>
        </w:rPr>
      </w:pPr>
    </w:p>
    <w:p w14:paraId="3BDA5EC8" w14:textId="77777777" w:rsidR="00E2270C" w:rsidRPr="00002F67" w:rsidRDefault="00E2270C" w:rsidP="00E2270C">
      <w:pPr>
        <w:jc w:val="center"/>
        <w:rPr>
          <w:rFonts w:eastAsia="Times New Roman" w:cs="Times New Roman"/>
          <w:lang w:val="en-US" w:eastAsia="en-GB"/>
        </w:rPr>
      </w:pPr>
      <w:r w:rsidRPr="00002F67">
        <w:rPr>
          <w:rFonts w:eastAsia="Times New Roman" w:cs="Times New Roman"/>
          <w:noProof/>
          <w:lang w:eastAsia="en-GB"/>
        </w:rPr>
        <w:drawing>
          <wp:inline distT="0" distB="0" distL="0" distR="0" wp14:anchorId="0B866962" wp14:editId="27E90CF2">
            <wp:extent cx="4856168" cy="3254286"/>
            <wp:effectExtent l="0" t="0" r="0" b="0"/>
            <wp:docPr id="19" name="Picture 19" descr="ext annotation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xt annotation ile ilgili gÃ¶rsel sonuc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94535" cy="3347011"/>
                    </a:xfrm>
                    <a:prstGeom prst="rect">
                      <a:avLst/>
                    </a:prstGeom>
                    <a:noFill/>
                    <a:ln>
                      <a:noFill/>
                    </a:ln>
                  </pic:spPr>
                </pic:pic>
              </a:graphicData>
            </a:graphic>
          </wp:inline>
        </w:drawing>
      </w:r>
    </w:p>
    <w:p w14:paraId="4372EA09" w14:textId="77777777" w:rsidR="00E2270C" w:rsidRPr="00002F67" w:rsidRDefault="00E2270C" w:rsidP="00E2270C">
      <w:pPr>
        <w:rPr>
          <w:b/>
          <w:lang w:val="en-US"/>
        </w:rPr>
      </w:pPr>
    </w:p>
    <w:p w14:paraId="1909FCDF" w14:textId="77777777" w:rsidR="00890465" w:rsidRDefault="00890465" w:rsidP="00E2270C">
      <w:pPr>
        <w:rPr>
          <w:i/>
          <w:sz w:val="20"/>
          <w:szCs w:val="20"/>
          <w:lang w:val="en-US"/>
        </w:rPr>
      </w:pPr>
    </w:p>
    <w:p w14:paraId="1D9108BB" w14:textId="77777777" w:rsidR="00E2270C" w:rsidRPr="00002F67" w:rsidRDefault="00E2270C" w:rsidP="00E2270C">
      <w:pPr>
        <w:rPr>
          <w:i/>
          <w:sz w:val="20"/>
          <w:szCs w:val="20"/>
          <w:lang w:val="en-US"/>
        </w:rPr>
      </w:pPr>
      <w:r w:rsidRPr="00002F67">
        <w:rPr>
          <w:i/>
          <w:sz w:val="20"/>
          <w:szCs w:val="20"/>
          <w:lang w:val="en-US"/>
        </w:rPr>
        <w:t>For further study, you can visit the links below:</w:t>
      </w:r>
    </w:p>
    <w:p w14:paraId="6008B2DE" w14:textId="77777777" w:rsidR="00E2270C" w:rsidRPr="00002F67" w:rsidRDefault="00E37C4F" w:rsidP="00E2270C">
      <w:pPr>
        <w:rPr>
          <w:i/>
          <w:sz w:val="20"/>
          <w:szCs w:val="20"/>
          <w:lang w:val="en-US"/>
        </w:rPr>
      </w:pPr>
      <w:hyperlink r:id="rId13" w:history="1">
        <w:r w:rsidR="00E2270C" w:rsidRPr="00002F67">
          <w:rPr>
            <w:rStyle w:val="Hyperlink"/>
            <w:i/>
            <w:sz w:val="20"/>
            <w:szCs w:val="20"/>
            <w:lang w:val="en-US"/>
          </w:rPr>
          <w:t>https://www.youtube.com/watch?v=pf9CTJj9dCM</w:t>
        </w:r>
      </w:hyperlink>
    </w:p>
    <w:p w14:paraId="06313EFD" w14:textId="53A7A346" w:rsidR="00E2270C" w:rsidRPr="00002F67" w:rsidRDefault="00E37C4F" w:rsidP="0081422C">
      <w:pPr>
        <w:rPr>
          <w:rStyle w:val="Hyperlink"/>
          <w:i/>
          <w:sz w:val="20"/>
          <w:szCs w:val="20"/>
          <w:lang w:val="en-US"/>
        </w:rPr>
      </w:pPr>
      <w:hyperlink r:id="rId14" w:history="1">
        <w:r w:rsidR="00E2270C" w:rsidRPr="00002F67">
          <w:rPr>
            <w:rStyle w:val="Hyperlink"/>
            <w:i/>
            <w:sz w:val="20"/>
            <w:szCs w:val="20"/>
            <w:lang w:val="en-US"/>
          </w:rPr>
          <w:t>https://www.youtube.com/watch?v=NmVAfoXhhPM</w:t>
        </w:r>
      </w:hyperlink>
    </w:p>
    <w:p w14:paraId="04752609" w14:textId="2F36BA60" w:rsidR="00890465" w:rsidRPr="00DF19D8" w:rsidRDefault="00E37C4F" w:rsidP="00F0499F">
      <w:pPr>
        <w:pStyle w:val="NormalWeb"/>
        <w:spacing w:before="0" w:beforeAutospacing="0" w:after="264" w:afterAutospacing="0"/>
        <w:rPr>
          <w:rFonts w:asciiTheme="minorHAnsi" w:hAnsiTheme="minorHAnsi"/>
          <w:i/>
          <w:color w:val="0563C1" w:themeColor="hyperlink"/>
          <w:sz w:val="20"/>
          <w:szCs w:val="20"/>
          <w:u w:val="single"/>
          <w:lang w:val="en-US"/>
        </w:rPr>
      </w:pPr>
      <w:hyperlink r:id="rId15" w:history="1">
        <w:r w:rsidR="008F6372" w:rsidRPr="00002F67">
          <w:rPr>
            <w:rStyle w:val="Hyperlink"/>
            <w:rFonts w:asciiTheme="minorHAnsi" w:hAnsiTheme="minorHAnsi"/>
            <w:i/>
            <w:sz w:val="20"/>
            <w:szCs w:val="20"/>
            <w:lang w:val="en-US"/>
          </w:rPr>
          <w:t>https://www.youtube.com/watch?v=pf9CTJj9dCM</w:t>
        </w:r>
      </w:hyperlink>
    </w:p>
    <w:p w14:paraId="23A2742F" w14:textId="75485F09" w:rsidR="002B33DC" w:rsidRPr="00002F67" w:rsidRDefault="00646EFA" w:rsidP="0043431B">
      <w:pPr>
        <w:pBdr>
          <w:top w:val="single" w:sz="4" w:space="1" w:color="auto"/>
          <w:left w:val="single" w:sz="4" w:space="4" w:color="auto"/>
          <w:bottom w:val="single" w:sz="4" w:space="1" w:color="auto"/>
          <w:right w:val="single" w:sz="4" w:space="4" w:color="auto"/>
        </w:pBdr>
        <w:shd w:val="clear" w:color="auto" w:fill="D9D9D9" w:themeFill="background1" w:themeFillShade="D9"/>
        <w:rPr>
          <w:b/>
          <w:sz w:val="28"/>
          <w:szCs w:val="28"/>
          <w:lang w:val="en-US"/>
        </w:rPr>
      </w:pPr>
      <w:r>
        <w:rPr>
          <w:b/>
          <w:sz w:val="28"/>
          <w:szCs w:val="28"/>
          <w:lang w:val="en-US"/>
        </w:rPr>
        <w:t>4</w:t>
      </w:r>
      <w:r w:rsidR="002B33DC" w:rsidRPr="00002F67">
        <w:rPr>
          <w:b/>
          <w:sz w:val="28"/>
          <w:szCs w:val="28"/>
          <w:lang w:val="en-US"/>
        </w:rPr>
        <w:t>. READ CRITICALLY</w:t>
      </w:r>
    </w:p>
    <w:p w14:paraId="68FB3D1F" w14:textId="244041A1" w:rsidR="00D86044" w:rsidRPr="00002F67" w:rsidRDefault="00E23400" w:rsidP="00C30B6F">
      <w:pPr>
        <w:shd w:val="clear" w:color="auto" w:fill="FFFFFF"/>
        <w:spacing w:after="420"/>
        <w:textAlignment w:val="baseline"/>
        <w:rPr>
          <w:rFonts w:cs="Times New Roman"/>
          <w:color w:val="262626"/>
          <w:lang w:val="en-US" w:eastAsia="en-GB"/>
        </w:rPr>
      </w:pPr>
      <w:r w:rsidRPr="00125978">
        <w:rPr>
          <w:rFonts w:cs="Times New Roman"/>
          <w:noProof/>
          <w:color w:val="262626"/>
          <w:lang w:eastAsia="en-GB"/>
        </w:rPr>
        <mc:AlternateContent>
          <mc:Choice Requires="wps">
            <w:drawing>
              <wp:anchor distT="0" distB="0" distL="114300" distR="114300" simplePos="0" relativeHeight="251672576" behindDoc="0" locked="0" layoutInCell="1" allowOverlap="1" wp14:anchorId="0A5952C9" wp14:editId="4436A008">
                <wp:simplePos x="0" y="0"/>
                <wp:positionH relativeFrom="column">
                  <wp:posOffset>-46355</wp:posOffset>
                </wp:positionH>
                <wp:positionV relativeFrom="paragraph">
                  <wp:posOffset>440690</wp:posOffset>
                </wp:positionV>
                <wp:extent cx="5601970" cy="1033145"/>
                <wp:effectExtent l="0" t="25400" r="36830" b="33655"/>
                <wp:wrapThrough wrapText="bothSides">
                  <wp:wrapPolygon edited="0">
                    <wp:start x="20959" y="-531"/>
                    <wp:lineTo x="0" y="1593"/>
                    <wp:lineTo x="0" y="21773"/>
                    <wp:lineTo x="686" y="21773"/>
                    <wp:lineTo x="21644" y="19117"/>
                    <wp:lineTo x="21644" y="-531"/>
                    <wp:lineTo x="20959" y="-531"/>
                  </wp:wrapPolygon>
                </wp:wrapThrough>
                <wp:docPr id="3" name="Horizontal Scroll 3"/>
                <wp:cNvGraphicFramePr/>
                <a:graphic xmlns:a="http://schemas.openxmlformats.org/drawingml/2006/main">
                  <a:graphicData uri="http://schemas.microsoft.com/office/word/2010/wordprocessingShape">
                    <wps:wsp>
                      <wps:cNvSpPr/>
                      <wps:spPr>
                        <a:xfrm>
                          <a:off x="0" y="0"/>
                          <a:ext cx="5601970" cy="1033145"/>
                        </a:xfrm>
                        <a:prstGeom prst="horizontalScroll">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6398FD5" w14:textId="4DFCE053" w:rsidR="006A59F0" w:rsidRDefault="006A59F0" w:rsidP="006A59F0">
                            <w:pPr>
                              <w:jc w:val="center"/>
                            </w:pPr>
                            <w:r w:rsidRPr="007367E5">
                              <w:rPr>
                                <w:rFonts w:eastAsia="Times New Roman" w:cs="Arial"/>
                                <w:color w:val="4C4C4C"/>
                                <w:lang w:eastAsia="tr-TR"/>
                              </w:rPr>
                              <w:t xml:space="preserve">Critical reading is the process of reading that goes beyond just understanding a text. </w:t>
                            </w:r>
                            <w:r w:rsidRPr="007367E5">
                              <w:rPr>
                                <w:rFonts w:eastAsia="Times New Roman" w:cs="Arial"/>
                                <w:color w:val="4C4C4C"/>
                                <w:lang w:eastAsia="tr-TR"/>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A5952C9" id="Horizontal_x0020_Scroll_x0020_3" o:spid="_x0000_s1028" type="#_x0000_t98" style="position:absolute;margin-left:-3.65pt;margin-top:34.7pt;width:441.1pt;height:81.3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" fillcolor="#f2f2f2 [3052]" strokecolor="#1f4d78 [1604]" strokeweight="1pt">
                <v:stroke joinstyle="miter"/>
                <v:textbox>
                  <w:txbxContent>
                    <w:p w14:paraId="26398FD5" w14:textId="4DFCE053" w:rsidR="006A59F0" w:rsidRDefault="006A59F0" w:rsidP="006A59F0">
                      <w:pPr>
                        <w:jc w:val="center"/>
                      </w:pPr>
                      <w:r w:rsidRPr="007367E5">
                        <w:rPr>
                          <w:rFonts w:eastAsia="Times New Roman" w:cs="Arial"/>
                          <w:color w:val="4C4C4C"/>
                          <w:lang w:eastAsia="tr-TR"/>
                        </w:rPr>
                        <w:t xml:space="preserve">Critical reading is the process of reading that goes beyond just understanding a text. </w:t>
                      </w:r>
                      <w:r w:rsidRPr="007367E5">
                        <w:rPr>
                          <w:rFonts w:eastAsia="Times New Roman" w:cs="Arial"/>
                          <w:color w:val="4C4C4C"/>
                          <w:lang w:eastAsia="tr-TR"/>
                        </w:rPr>
                        <w:br/>
                      </w:r>
                    </w:p>
                  </w:txbxContent>
                </v:textbox>
                <w10:wrap type="through"/>
              </v:shape>
            </w:pict>
          </mc:Fallback>
        </mc:AlternateContent>
      </w:r>
    </w:p>
    <w:p w14:paraId="1A22C1FF" w14:textId="77777777" w:rsidR="00834851" w:rsidRDefault="00834851" w:rsidP="00834851">
      <w:pPr>
        <w:spacing w:before="75" w:after="225" w:line="384" w:lineRule="auto"/>
        <w:ind w:firstLine="720"/>
        <w:jc w:val="both"/>
        <w:rPr>
          <w:rFonts w:eastAsia="Times New Roman" w:cs="Arial"/>
          <w:color w:val="000000"/>
          <w:lang w:val="en-US" w:eastAsia="tr-TR"/>
        </w:rPr>
      </w:pPr>
    </w:p>
    <w:p w14:paraId="2791A990" w14:textId="77777777" w:rsidR="00834851" w:rsidRPr="00834851" w:rsidRDefault="00834851" w:rsidP="00834851">
      <w:pPr>
        <w:spacing w:before="75" w:after="225" w:line="384" w:lineRule="auto"/>
        <w:ind w:firstLine="720"/>
        <w:jc w:val="both"/>
        <w:rPr>
          <w:rFonts w:eastAsia="Times New Roman" w:cs="Arial"/>
          <w:color w:val="000000"/>
          <w:lang w:val="en-US" w:eastAsia="tr-TR"/>
        </w:rPr>
      </w:pPr>
      <w:r w:rsidRPr="00834851">
        <w:rPr>
          <w:rFonts w:eastAsia="Times New Roman" w:cs="Arial"/>
          <w:color w:val="000000"/>
          <w:lang w:val="en-US" w:eastAsia="tr-TR"/>
        </w:rPr>
        <w:t>Writers generally make assertions that they want you to accept as true. As a critical reader, you should not accept anything on face value but to recognize every assertion as an argument that must be carefully evaluated</w:t>
      </w:r>
      <w:r w:rsidRPr="00834851">
        <w:rPr>
          <w:rFonts w:cs="Times New Roman"/>
          <w:color w:val="262626"/>
          <w:lang w:val="en-US" w:eastAsia="en-GB"/>
        </w:rPr>
        <w:t xml:space="preserve">. </w:t>
      </w:r>
      <w:r w:rsidRPr="00834851">
        <w:rPr>
          <w:color w:val="000000" w:themeColor="text1"/>
          <w:lang w:val="en-US"/>
        </w:rPr>
        <w:t>You should question the statements made by the author</w:t>
      </w:r>
      <w:r w:rsidRPr="00834851">
        <w:rPr>
          <w:rFonts w:eastAsia="Times New Roman" w:cs="Arial"/>
          <w:color w:val="000000" w:themeColor="text1"/>
          <w:lang w:val="en-US" w:eastAsia="tr-TR"/>
        </w:rPr>
        <w:t xml:space="preserve"> </w:t>
      </w:r>
      <w:r w:rsidRPr="00834851">
        <w:rPr>
          <w:rFonts w:cs="Times New Roman"/>
          <w:color w:val="000000" w:themeColor="text1"/>
          <w:lang w:val="en-US" w:eastAsia="en-GB"/>
        </w:rPr>
        <w:t xml:space="preserve">so that you can identify </w:t>
      </w:r>
      <w:r w:rsidRPr="00834851">
        <w:rPr>
          <w:rFonts w:eastAsia="Times New Roman" w:cs="Arial"/>
          <w:color w:val="000000" w:themeColor="text1"/>
          <w:lang w:val="en-US" w:eastAsia="tr-TR"/>
        </w:rPr>
        <w:t xml:space="preserve">the strengths and weaknesses of the argument put forward. </w:t>
      </w:r>
      <w:r w:rsidRPr="00834851">
        <w:rPr>
          <w:rFonts w:eastAsia="Times New Roman" w:cs="Arial"/>
          <w:color w:val="000000"/>
          <w:lang w:val="en-US" w:eastAsia="tr-TR"/>
        </w:rPr>
        <w:t>When you assess an argument, you are concerned with the process of reasoning as well as its truthfulness. (See p. 2 of Module 1</w:t>
      </w:r>
      <w:r>
        <w:rPr>
          <w:rFonts w:eastAsia="Times New Roman" w:cs="Arial"/>
          <w:color w:val="000000"/>
          <w:lang w:val="en-US" w:eastAsia="tr-TR"/>
        </w:rPr>
        <w:t>- Academic W</w:t>
      </w:r>
      <w:r w:rsidRPr="00834851">
        <w:rPr>
          <w:rFonts w:eastAsia="Times New Roman" w:cs="Arial"/>
          <w:color w:val="000000"/>
          <w:lang w:val="en-US" w:eastAsia="tr-TR"/>
        </w:rPr>
        <w:t>riting Input for information on arguments)</w:t>
      </w:r>
    </w:p>
    <w:p w14:paraId="00AF8123" w14:textId="6847A000" w:rsidR="00B506B2" w:rsidRDefault="00B506B2" w:rsidP="00FC3165">
      <w:pPr>
        <w:spacing w:line="312" w:lineRule="atLeast"/>
        <w:rPr>
          <w:rFonts w:eastAsia="Times New Roman" w:cs="Arial"/>
          <w:color w:val="4C4C4C"/>
          <w:u w:val="single"/>
          <w:lang w:val="en-US" w:eastAsia="tr-TR"/>
        </w:rPr>
      </w:pPr>
    </w:p>
    <w:p w14:paraId="0422AF31" w14:textId="20D6304E" w:rsidR="00F10372" w:rsidRPr="00B506B2" w:rsidRDefault="00606584" w:rsidP="00FC3165">
      <w:pPr>
        <w:spacing w:line="312" w:lineRule="atLeast"/>
        <w:rPr>
          <w:rFonts w:eastAsia="Times New Roman" w:cs="Arial"/>
          <w:b/>
          <w:color w:val="FFFFFF" w:themeColor="background1"/>
          <w:u w:val="single"/>
          <w:lang w:val="en-US" w:eastAsia="tr-TR"/>
          <w14:textFill>
            <w14:noFill/>
          </w14:textFill>
        </w:rPr>
      </w:pPr>
      <w:r>
        <w:rPr>
          <w:rFonts w:eastAsia="Times New Roman" w:cs="Arial"/>
          <w:b/>
          <w:color w:val="4C4C4C"/>
          <w:u w:val="single"/>
          <w:lang w:val="en-US" w:eastAsia="tr-TR"/>
        </w:rPr>
        <w:t>When reading critically</w:t>
      </w:r>
      <w:r w:rsidR="00FC3165" w:rsidRPr="00B506B2">
        <w:rPr>
          <w:rFonts w:eastAsia="Times New Roman" w:cs="Arial"/>
          <w:b/>
          <w:color w:val="4C4C4C"/>
          <w:u w:val="single"/>
          <w:lang w:val="en-US" w:eastAsia="tr-TR"/>
        </w:rPr>
        <w:t>,</w:t>
      </w:r>
      <w:r w:rsidR="00F10372" w:rsidRPr="00B506B2">
        <w:rPr>
          <w:rFonts w:eastAsia="Times New Roman" w:cs="Arial"/>
          <w:b/>
          <w:i/>
          <w:iCs/>
          <w:color w:val="000000"/>
          <w:u w:val="single"/>
          <w:lang w:val="en-US" w:eastAsia="tr-TR"/>
        </w:rPr>
        <w:t xml:space="preserve"> </w:t>
      </w:r>
      <w:r>
        <w:rPr>
          <w:b/>
          <w:u w:val="single"/>
          <w:lang w:val="en-US"/>
        </w:rPr>
        <w:t>consider the following question</w:t>
      </w:r>
      <w:r w:rsidR="00F10372" w:rsidRPr="00B506B2">
        <w:rPr>
          <w:b/>
          <w:u w:val="single"/>
          <w:lang w:val="en-US"/>
        </w:rPr>
        <w:t>:</w:t>
      </w:r>
    </w:p>
    <w:p w14:paraId="62DBFC79" w14:textId="49AEC4AE" w:rsidR="00AC7C75" w:rsidRPr="00002F67" w:rsidRDefault="00AC7C75" w:rsidP="00AC7C75">
      <w:pPr>
        <w:pStyle w:val="ListParagraph"/>
        <w:numPr>
          <w:ilvl w:val="0"/>
          <w:numId w:val="19"/>
        </w:numPr>
        <w:spacing w:before="100" w:beforeAutospacing="1" w:after="100" w:afterAutospacing="1"/>
        <w:rPr>
          <w:color w:val="000000" w:themeColor="text1"/>
          <w:lang w:val="en-US"/>
        </w:rPr>
      </w:pPr>
      <w:r w:rsidRPr="00002F67">
        <w:rPr>
          <w:color w:val="000000" w:themeColor="text1"/>
          <w:lang w:val="en-US"/>
        </w:rPr>
        <w:t>Who is the author</w:t>
      </w:r>
      <w:r w:rsidR="005F05A3" w:rsidRPr="00002F67">
        <w:rPr>
          <w:color w:val="000000" w:themeColor="text1"/>
          <w:lang w:val="en-US"/>
        </w:rPr>
        <w:t>?</w:t>
      </w:r>
    </w:p>
    <w:p w14:paraId="427174AD" w14:textId="3A0D8BA8" w:rsidR="00AC7C75" w:rsidRPr="00002F67" w:rsidRDefault="005F05A3" w:rsidP="00AC7C75">
      <w:pPr>
        <w:pStyle w:val="ListParagraph"/>
        <w:numPr>
          <w:ilvl w:val="0"/>
          <w:numId w:val="19"/>
        </w:numPr>
        <w:spacing w:before="100" w:beforeAutospacing="1" w:after="100" w:afterAutospacing="1"/>
        <w:rPr>
          <w:color w:val="000000" w:themeColor="text1"/>
          <w:lang w:val="en-US"/>
        </w:rPr>
      </w:pPr>
      <w:r w:rsidRPr="00002F67">
        <w:rPr>
          <w:color w:val="000000" w:themeColor="text1"/>
          <w:lang w:val="en-US"/>
        </w:rPr>
        <w:t>What type of source is it</w:t>
      </w:r>
      <w:r w:rsidR="00AC7C75" w:rsidRPr="00002F67">
        <w:rPr>
          <w:color w:val="000000" w:themeColor="text1"/>
          <w:lang w:val="en-US"/>
        </w:rPr>
        <w:t>?</w:t>
      </w:r>
    </w:p>
    <w:p w14:paraId="51C8C558" w14:textId="4CF98DA0" w:rsidR="00E2270C" w:rsidRPr="00002F67" w:rsidRDefault="005F05A3" w:rsidP="00E2270C">
      <w:pPr>
        <w:pStyle w:val="ListParagraph"/>
        <w:numPr>
          <w:ilvl w:val="0"/>
          <w:numId w:val="19"/>
        </w:numPr>
        <w:spacing w:before="100" w:beforeAutospacing="1" w:after="100" w:afterAutospacing="1"/>
        <w:rPr>
          <w:color w:val="000000" w:themeColor="text1"/>
          <w:lang w:val="en-US"/>
        </w:rPr>
      </w:pPr>
      <w:r w:rsidRPr="00002F67">
        <w:rPr>
          <w:color w:val="000000" w:themeColor="text1"/>
          <w:lang w:val="en-US"/>
        </w:rPr>
        <w:t>W</w:t>
      </w:r>
      <w:r w:rsidR="00AC7C75" w:rsidRPr="00002F67">
        <w:rPr>
          <w:color w:val="000000" w:themeColor="text1"/>
          <w:lang w:val="en-US"/>
        </w:rPr>
        <w:t>hat evidence is</w:t>
      </w:r>
      <w:r w:rsidR="00F10372" w:rsidRPr="00002F67">
        <w:rPr>
          <w:color w:val="000000" w:themeColor="text1"/>
          <w:lang w:val="en-US"/>
        </w:rPr>
        <w:t xml:space="preserve"> use</w:t>
      </w:r>
      <w:r w:rsidR="00AC7C75" w:rsidRPr="00002F67">
        <w:rPr>
          <w:color w:val="000000" w:themeColor="text1"/>
          <w:lang w:val="en-US"/>
        </w:rPr>
        <w:t>d to</w:t>
      </w:r>
      <w:r w:rsidR="00F10372" w:rsidRPr="00002F67">
        <w:rPr>
          <w:color w:val="000000" w:themeColor="text1"/>
          <w:lang w:val="en-US"/>
        </w:rPr>
        <w:t xml:space="preserve"> support ideas</w:t>
      </w:r>
      <w:r w:rsidRPr="00002F67">
        <w:rPr>
          <w:color w:val="000000" w:themeColor="text1"/>
          <w:lang w:val="en-US"/>
        </w:rPr>
        <w:t>?</w:t>
      </w:r>
    </w:p>
    <w:p w14:paraId="15DFDA59" w14:textId="3D2F8000" w:rsidR="00E2270C" w:rsidRPr="00002F67" w:rsidRDefault="00AC7C75" w:rsidP="00E2270C">
      <w:pPr>
        <w:pStyle w:val="ListParagraph"/>
        <w:numPr>
          <w:ilvl w:val="0"/>
          <w:numId w:val="19"/>
        </w:numPr>
        <w:spacing w:before="100" w:beforeAutospacing="1" w:after="100" w:afterAutospacing="1"/>
        <w:rPr>
          <w:color w:val="000000" w:themeColor="text1"/>
          <w:lang w:val="en-US"/>
        </w:rPr>
      </w:pPr>
      <w:r w:rsidRPr="00002F67">
        <w:rPr>
          <w:rFonts w:eastAsia="Times New Roman" w:cs="Arial"/>
          <w:color w:val="000000" w:themeColor="text1"/>
          <w:lang w:val="en-US" w:eastAsia="tr-TR"/>
        </w:rPr>
        <w:t>Is the evidence fact, research, opinion, or personal experience?</w:t>
      </w:r>
    </w:p>
    <w:p w14:paraId="6A68A650" w14:textId="0AAE46C3" w:rsidR="00E2270C" w:rsidRPr="00002F67" w:rsidRDefault="00E2270C" w:rsidP="005F05A3">
      <w:pPr>
        <w:pStyle w:val="ListParagraph"/>
        <w:numPr>
          <w:ilvl w:val="0"/>
          <w:numId w:val="19"/>
        </w:numPr>
        <w:spacing w:before="100" w:beforeAutospacing="1" w:after="100" w:afterAutospacing="1"/>
        <w:rPr>
          <w:color w:val="000000" w:themeColor="text1"/>
          <w:lang w:val="en-US"/>
        </w:rPr>
      </w:pPr>
      <w:r w:rsidRPr="00002F67">
        <w:rPr>
          <w:rFonts w:eastAsia="Times New Roman" w:cs="Arial"/>
          <w:color w:val="000000" w:themeColor="text1"/>
          <w:lang w:val="en-US" w:eastAsia="tr-TR"/>
        </w:rPr>
        <w:t>Is the evidence accurate?</w:t>
      </w:r>
      <w:r w:rsidR="005F05A3" w:rsidRPr="00002F67">
        <w:rPr>
          <w:rFonts w:eastAsia="Times New Roman" w:cs="Arial"/>
          <w:color w:val="000000" w:themeColor="text1"/>
          <w:lang w:val="en-US" w:eastAsia="tr-TR"/>
        </w:rPr>
        <w:t xml:space="preserve"> </w:t>
      </w:r>
      <w:r w:rsidR="005F05A3" w:rsidRPr="00002F67">
        <w:rPr>
          <w:rFonts w:cs="Times New Roman"/>
          <w:color w:val="000000" w:themeColor="text1"/>
          <w:lang w:val="en-US" w:eastAsia="en-GB"/>
        </w:rPr>
        <w:t>Is it convincing?</w:t>
      </w:r>
    </w:p>
    <w:p w14:paraId="1B24B104" w14:textId="4306776D" w:rsidR="00E2270C" w:rsidRPr="00002F67" w:rsidRDefault="00E2270C" w:rsidP="00E2270C">
      <w:pPr>
        <w:pStyle w:val="ListParagraph"/>
        <w:numPr>
          <w:ilvl w:val="0"/>
          <w:numId w:val="19"/>
        </w:numPr>
        <w:spacing w:before="100" w:beforeAutospacing="1" w:after="100" w:afterAutospacing="1"/>
        <w:rPr>
          <w:color w:val="000000" w:themeColor="text1"/>
          <w:lang w:val="en-US"/>
        </w:rPr>
      </w:pPr>
      <w:r w:rsidRPr="00002F67">
        <w:rPr>
          <w:rFonts w:eastAsia="Times New Roman" w:cs="Arial"/>
          <w:color w:val="000000" w:themeColor="text1"/>
          <w:lang w:val="en-US" w:eastAsia="tr-TR"/>
        </w:rPr>
        <w:t xml:space="preserve">Is the evidence relevant to the conclusion? </w:t>
      </w:r>
    </w:p>
    <w:p w14:paraId="4996D0D0" w14:textId="22693884" w:rsidR="001A1A4E" w:rsidRPr="00002F67" w:rsidRDefault="00E2270C" w:rsidP="001A1A4E">
      <w:pPr>
        <w:pStyle w:val="ListParagraph"/>
        <w:numPr>
          <w:ilvl w:val="0"/>
          <w:numId w:val="19"/>
        </w:numPr>
        <w:shd w:val="clear" w:color="auto" w:fill="FFFFFF"/>
        <w:spacing w:after="420"/>
        <w:textAlignment w:val="baseline"/>
        <w:rPr>
          <w:rFonts w:cs="Times New Roman"/>
          <w:color w:val="000000" w:themeColor="text1"/>
          <w:lang w:val="en-US" w:eastAsia="en-GB"/>
        </w:rPr>
      </w:pPr>
      <w:r w:rsidRPr="00002F67">
        <w:rPr>
          <w:rFonts w:cs="Times New Roman"/>
          <w:color w:val="000000" w:themeColor="text1"/>
          <w:lang w:val="en-US" w:eastAsia="en-GB"/>
        </w:rPr>
        <w:t xml:space="preserve">What are the counter arguments? </w:t>
      </w:r>
    </w:p>
    <w:p w14:paraId="11BE1187" w14:textId="4082AB98" w:rsidR="00E2270C" w:rsidRPr="00002F67" w:rsidRDefault="001A1A4E" w:rsidP="00E2270C">
      <w:pPr>
        <w:pStyle w:val="ListParagraph"/>
        <w:numPr>
          <w:ilvl w:val="0"/>
          <w:numId w:val="19"/>
        </w:numPr>
        <w:shd w:val="clear" w:color="auto" w:fill="FFFFFF"/>
        <w:spacing w:after="420"/>
        <w:textAlignment w:val="baseline"/>
        <w:rPr>
          <w:rFonts w:cs="Times New Roman"/>
          <w:color w:val="000000" w:themeColor="text1"/>
          <w:lang w:val="en-US" w:eastAsia="en-GB"/>
        </w:rPr>
      </w:pPr>
      <w:r w:rsidRPr="00002F67">
        <w:rPr>
          <w:color w:val="000000" w:themeColor="text1"/>
          <w:lang w:val="en-US"/>
        </w:rPr>
        <w:t xml:space="preserve">Are there </w:t>
      </w:r>
      <w:r w:rsidR="00E2270C" w:rsidRPr="00002F67">
        <w:rPr>
          <w:color w:val="000000" w:themeColor="text1"/>
          <w:lang w:val="en-US"/>
        </w:rPr>
        <w:t>any contradicting parts</w:t>
      </w:r>
      <w:r w:rsidRPr="00002F67">
        <w:rPr>
          <w:color w:val="000000" w:themeColor="text1"/>
          <w:lang w:val="en-US"/>
        </w:rPr>
        <w:t>?</w:t>
      </w:r>
    </w:p>
    <w:p w14:paraId="49BAA8E9" w14:textId="6FFDB0FF" w:rsidR="00E2270C" w:rsidRPr="00002F67" w:rsidRDefault="00834851" w:rsidP="00E2270C">
      <w:pPr>
        <w:pStyle w:val="ListParagraph"/>
        <w:numPr>
          <w:ilvl w:val="0"/>
          <w:numId w:val="19"/>
        </w:numPr>
        <w:spacing w:after="180"/>
        <w:rPr>
          <w:rFonts w:eastAsia="Times New Roman" w:cs="Arial"/>
          <w:color w:val="000000" w:themeColor="text1"/>
          <w:lang w:val="en-US" w:eastAsia="tr-TR"/>
        </w:rPr>
      </w:pPr>
      <w:r w:rsidRPr="00002F67">
        <w:rPr>
          <w:rFonts w:eastAsia="Times New Roman" w:cs="Times New Roman"/>
          <w:noProof/>
          <w:lang w:eastAsia="en-GB"/>
        </w:rPr>
        <w:drawing>
          <wp:anchor distT="0" distB="0" distL="114300" distR="114300" simplePos="0" relativeHeight="251685888" behindDoc="0" locked="0" layoutInCell="1" allowOverlap="1" wp14:anchorId="635FD23D" wp14:editId="2F6ECB8E">
            <wp:simplePos x="0" y="0"/>
            <wp:positionH relativeFrom="column">
              <wp:posOffset>3834765</wp:posOffset>
            </wp:positionH>
            <wp:positionV relativeFrom="paragraph">
              <wp:posOffset>118745</wp:posOffset>
            </wp:positionV>
            <wp:extent cx="2432050" cy="2055495"/>
            <wp:effectExtent l="0" t="0" r="6350" b="1905"/>
            <wp:wrapThrough wrapText="bothSides">
              <wp:wrapPolygon edited="0">
                <wp:start x="0" y="0"/>
                <wp:lineTo x="0" y="21353"/>
                <wp:lineTo x="21431" y="21353"/>
                <wp:lineTo x="21431" y="0"/>
                <wp:lineTo x="0" y="0"/>
              </wp:wrapPolygon>
            </wp:wrapThrough>
            <wp:docPr id="4" name="Picture 4" descr="ritical literacy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tical literacy ile ilgili gÃ¶rsel sonucu"/>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32050" cy="2055495"/>
                    </a:xfrm>
                    <a:prstGeom prst="rect">
                      <a:avLst/>
                    </a:prstGeom>
                    <a:noFill/>
                    <a:ln>
                      <a:noFill/>
                    </a:ln>
                  </pic:spPr>
                </pic:pic>
              </a:graphicData>
            </a:graphic>
            <wp14:sizeRelH relativeFrom="page">
              <wp14:pctWidth>0</wp14:pctWidth>
            </wp14:sizeRelH>
            <wp14:sizeRelV relativeFrom="page">
              <wp14:pctHeight>0</wp14:pctHeight>
            </wp14:sizeRelV>
          </wp:anchor>
        </w:drawing>
      </w:r>
      <w:r w:rsidR="00E2270C" w:rsidRPr="00002F67">
        <w:rPr>
          <w:rFonts w:eastAsia="Times New Roman" w:cs="Arial"/>
          <w:color w:val="000000" w:themeColor="text1"/>
          <w:lang w:val="en-US" w:eastAsia="tr-TR"/>
        </w:rPr>
        <w:t xml:space="preserve">Are there any flaws in the reasoning? </w:t>
      </w:r>
    </w:p>
    <w:p w14:paraId="1BCE66BB" w14:textId="72179DA8" w:rsidR="00E2270C" w:rsidRPr="00002F67" w:rsidRDefault="001A1A4E" w:rsidP="00E2270C">
      <w:pPr>
        <w:pStyle w:val="ListParagraph"/>
        <w:numPr>
          <w:ilvl w:val="0"/>
          <w:numId w:val="19"/>
        </w:numPr>
        <w:rPr>
          <w:color w:val="000000" w:themeColor="text1"/>
          <w:lang w:val="en-US"/>
        </w:rPr>
      </w:pPr>
      <w:r w:rsidRPr="00002F67">
        <w:rPr>
          <w:color w:val="000000" w:themeColor="text1"/>
          <w:lang w:val="en-US"/>
        </w:rPr>
        <w:t>A</w:t>
      </w:r>
      <w:r w:rsidR="00E2270C" w:rsidRPr="00002F67">
        <w:rPr>
          <w:color w:val="000000" w:themeColor="text1"/>
          <w:lang w:val="en-US"/>
        </w:rPr>
        <w:t>re conclusions based on facts or opi</w:t>
      </w:r>
      <w:r w:rsidRPr="00002F67">
        <w:rPr>
          <w:color w:val="000000" w:themeColor="text1"/>
          <w:lang w:val="en-US"/>
        </w:rPr>
        <w:t>nions?</w:t>
      </w:r>
    </w:p>
    <w:p w14:paraId="568E63BC" w14:textId="5F8CDD25" w:rsidR="00E2270C" w:rsidRPr="00002F67" w:rsidRDefault="001A1A4E" w:rsidP="00E2270C">
      <w:pPr>
        <w:pStyle w:val="ListParagraph"/>
        <w:numPr>
          <w:ilvl w:val="0"/>
          <w:numId w:val="19"/>
        </w:numPr>
        <w:rPr>
          <w:color w:val="000000" w:themeColor="text1"/>
          <w:lang w:val="en-US"/>
        </w:rPr>
      </w:pPr>
      <w:r w:rsidRPr="00002F67">
        <w:rPr>
          <w:color w:val="000000" w:themeColor="text1"/>
          <w:lang w:val="en-US"/>
        </w:rPr>
        <w:t xml:space="preserve">Are there </w:t>
      </w:r>
      <w:r w:rsidR="00E2270C" w:rsidRPr="00002F67">
        <w:rPr>
          <w:color w:val="000000" w:themeColor="text1"/>
          <w:lang w:val="en-US"/>
        </w:rPr>
        <w:t>any logical fallacies</w:t>
      </w:r>
      <w:r w:rsidRPr="00002F67">
        <w:rPr>
          <w:color w:val="000000" w:themeColor="text1"/>
          <w:lang w:val="en-US"/>
        </w:rPr>
        <w:t>?</w:t>
      </w:r>
    </w:p>
    <w:p w14:paraId="048039B5" w14:textId="664688C5" w:rsidR="00E2270C" w:rsidRPr="00002F67" w:rsidRDefault="001A1A4E" w:rsidP="00E2270C">
      <w:pPr>
        <w:pStyle w:val="ListParagraph"/>
        <w:numPr>
          <w:ilvl w:val="0"/>
          <w:numId w:val="19"/>
        </w:numPr>
        <w:rPr>
          <w:color w:val="000000" w:themeColor="text1"/>
          <w:lang w:val="en-US"/>
        </w:rPr>
      </w:pPr>
      <w:r w:rsidRPr="00002F67">
        <w:rPr>
          <w:color w:val="000000" w:themeColor="text1"/>
          <w:lang w:val="en-US"/>
        </w:rPr>
        <w:t xml:space="preserve">Are there </w:t>
      </w:r>
      <w:r w:rsidR="00E2270C" w:rsidRPr="00002F67">
        <w:rPr>
          <w:color w:val="000000" w:themeColor="text1"/>
          <w:lang w:val="en-US"/>
        </w:rPr>
        <w:t>any author biases?</w:t>
      </w:r>
    </w:p>
    <w:p w14:paraId="19BB46F7" w14:textId="0B9FFA84" w:rsidR="00E2270C" w:rsidRDefault="00E2270C" w:rsidP="00E2270C">
      <w:pPr>
        <w:pStyle w:val="ListParagraph"/>
        <w:numPr>
          <w:ilvl w:val="0"/>
          <w:numId w:val="19"/>
        </w:numPr>
        <w:shd w:val="clear" w:color="auto" w:fill="FFFFFF"/>
        <w:spacing w:after="420"/>
        <w:textAlignment w:val="baseline"/>
        <w:rPr>
          <w:rFonts w:cs="Times New Roman"/>
          <w:color w:val="000000" w:themeColor="text1"/>
          <w:lang w:val="en-US" w:eastAsia="en-GB"/>
        </w:rPr>
      </w:pPr>
      <w:r w:rsidRPr="00002F67">
        <w:rPr>
          <w:rFonts w:cs="Times New Roman"/>
          <w:color w:val="000000" w:themeColor="text1"/>
          <w:lang w:val="en-US" w:eastAsia="en-GB"/>
        </w:rPr>
        <w:t>Are the wri</w:t>
      </w:r>
      <w:r w:rsidR="00852968">
        <w:rPr>
          <w:rFonts w:cs="Times New Roman"/>
          <w:color w:val="000000" w:themeColor="text1"/>
          <w:lang w:val="en-US" w:eastAsia="en-GB"/>
        </w:rPr>
        <w:t>ter(s)’s arguments</w:t>
      </w:r>
      <w:bookmarkStart w:id="0" w:name="_GoBack"/>
      <w:bookmarkEnd w:id="0"/>
      <w:r w:rsidR="001A1A4E" w:rsidRPr="00002F67">
        <w:rPr>
          <w:rFonts w:cs="Times New Roman"/>
          <w:color w:val="000000" w:themeColor="text1"/>
          <w:lang w:val="en-US" w:eastAsia="en-GB"/>
        </w:rPr>
        <w:t xml:space="preserve"> strong?</w:t>
      </w:r>
    </w:p>
    <w:p w14:paraId="65CBED30" w14:textId="3DDA52A2" w:rsidR="00802877" w:rsidRPr="00002F67" w:rsidRDefault="00802877" w:rsidP="00E2270C">
      <w:pPr>
        <w:pStyle w:val="ListParagraph"/>
        <w:numPr>
          <w:ilvl w:val="0"/>
          <w:numId w:val="19"/>
        </w:numPr>
        <w:shd w:val="clear" w:color="auto" w:fill="FFFFFF"/>
        <w:spacing w:after="420"/>
        <w:textAlignment w:val="baseline"/>
        <w:rPr>
          <w:rFonts w:cs="Times New Roman"/>
          <w:color w:val="000000" w:themeColor="text1"/>
          <w:lang w:val="en-US" w:eastAsia="en-GB"/>
        </w:rPr>
      </w:pPr>
      <w:r w:rsidRPr="00802877">
        <w:rPr>
          <w:rFonts w:eastAsia="Times New Roman" w:cs="Arial"/>
          <w:color w:val="000000" w:themeColor="text1"/>
          <w:lang w:val="en-US" w:eastAsia="tr-TR"/>
        </w:rPr>
        <w:t>Are there logical connections between the claim and the evidence</w:t>
      </w:r>
      <w:r>
        <w:rPr>
          <w:rFonts w:eastAsia="Times New Roman" w:cs="Arial"/>
          <w:color w:val="000000" w:themeColor="text1"/>
          <w:lang w:val="en-US" w:eastAsia="tr-TR"/>
        </w:rPr>
        <w:t>?</w:t>
      </w:r>
    </w:p>
    <w:p w14:paraId="4AFAFD0D" w14:textId="77777777" w:rsidR="00802877" w:rsidRDefault="00E2270C" w:rsidP="00802877">
      <w:pPr>
        <w:pStyle w:val="ListParagraph"/>
        <w:numPr>
          <w:ilvl w:val="0"/>
          <w:numId w:val="19"/>
        </w:numPr>
        <w:spacing w:before="100" w:beforeAutospacing="1" w:after="180" w:afterAutospacing="1"/>
        <w:rPr>
          <w:rFonts w:eastAsia="Times New Roman" w:cs="Arial"/>
          <w:color w:val="000000" w:themeColor="text1"/>
          <w:lang w:val="en-US" w:eastAsia="tr-TR"/>
        </w:rPr>
      </w:pPr>
      <w:r w:rsidRPr="00002F67">
        <w:rPr>
          <w:rFonts w:eastAsia="Times New Roman" w:cs="Arial"/>
          <w:color w:val="000000" w:themeColor="text1"/>
          <w:lang w:val="en-US" w:eastAsia="tr-TR"/>
        </w:rPr>
        <w:t xml:space="preserve">What other perspectives are there on this issue? </w:t>
      </w:r>
    </w:p>
    <w:p w14:paraId="1B365500" w14:textId="77777777" w:rsidR="00802877" w:rsidRDefault="00802877" w:rsidP="00802877">
      <w:pPr>
        <w:pStyle w:val="ListParagraph"/>
        <w:numPr>
          <w:ilvl w:val="0"/>
          <w:numId w:val="19"/>
        </w:numPr>
        <w:spacing w:before="100" w:beforeAutospacing="1" w:after="180" w:afterAutospacing="1"/>
        <w:rPr>
          <w:rFonts w:eastAsia="Times New Roman" w:cs="Arial"/>
          <w:color w:val="000000" w:themeColor="text1"/>
          <w:lang w:val="en-US" w:eastAsia="tr-TR"/>
        </w:rPr>
      </w:pPr>
      <w:r w:rsidRPr="00802877">
        <w:rPr>
          <w:rFonts w:eastAsia="Times New Roman" w:cs="Arial"/>
          <w:color w:val="000000" w:themeColor="text1"/>
          <w:lang w:val="en-US" w:eastAsia="tr-TR"/>
        </w:rPr>
        <w:t>H</w:t>
      </w:r>
      <w:r w:rsidR="00954827" w:rsidRPr="00802877">
        <w:rPr>
          <w:rFonts w:eastAsia="Times New Roman" w:cs="Arial"/>
          <w:color w:val="000000" w:themeColor="text1"/>
          <w:lang w:val="en-US" w:eastAsia="tr-TR"/>
        </w:rPr>
        <w:t xml:space="preserve">ow </w:t>
      </w:r>
      <w:r w:rsidRPr="00802877">
        <w:rPr>
          <w:rFonts w:eastAsia="Times New Roman" w:cs="Arial"/>
          <w:color w:val="000000" w:themeColor="text1"/>
          <w:lang w:val="en-US" w:eastAsia="tr-TR"/>
        </w:rPr>
        <w:t>does it relate</w:t>
      </w:r>
      <w:r w:rsidR="00954827" w:rsidRPr="00802877">
        <w:rPr>
          <w:rFonts w:eastAsia="Times New Roman" w:cs="Arial"/>
          <w:color w:val="000000" w:themeColor="text1"/>
          <w:lang w:val="en-US" w:eastAsia="tr-TR"/>
        </w:rPr>
        <w:t xml:space="preserve"> to other sources and research</w:t>
      </w:r>
      <w:r w:rsidRPr="00802877">
        <w:rPr>
          <w:rFonts w:eastAsia="Times New Roman" w:cs="Arial"/>
          <w:color w:val="000000" w:themeColor="text1"/>
          <w:lang w:val="en-US" w:eastAsia="tr-TR"/>
        </w:rPr>
        <w:t>?</w:t>
      </w:r>
    </w:p>
    <w:p w14:paraId="37529ADD" w14:textId="77777777" w:rsidR="00954827" w:rsidRPr="00802877" w:rsidRDefault="00954827" w:rsidP="00802877">
      <w:pPr>
        <w:pStyle w:val="ListParagraph"/>
        <w:spacing w:before="100" w:beforeAutospacing="1" w:after="180" w:afterAutospacing="1"/>
        <w:rPr>
          <w:rFonts w:eastAsia="Times New Roman" w:cs="Arial"/>
          <w:color w:val="000000" w:themeColor="text1"/>
          <w:lang w:val="en-US" w:eastAsia="tr-TR"/>
        </w:rPr>
      </w:pPr>
    </w:p>
    <w:p w14:paraId="09A6A1F1" w14:textId="77777777" w:rsidR="00E6578E" w:rsidRPr="00002F67" w:rsidRDefault="00E6578E" w:rsidP="00E6578E">
      <w:pPr>
        <w:rPr>
          <w:i/>
          <w:sz w:val="20"/>
          <w:szCs w:val="20"/>
          <w:lang w:val="en-US"/>
        </w:rPr>
      </w:pPr>
      <w:r w:rsidRPr="00002F67">
        <w:rPr>
          <w:i/>
          <w:sz w:val="20"/>
          <w:szCs w:val="20"/>
          <w:lang w:val="en-US"/>
        </w:rPr>
        <w:t>For further study, you can visit the links below:</w:t>
      </w:r>
    </w:p>
    <w:p w14:paraId="29221478" w14:textId="7A24F6D8" w:rsidR="00600C7A" w:rsidRPr="00186FD9" w:rsidRDefault="00E37C4F" w:rsidP="00600C7A">
      <w:pPr>
        <w:rPr>
          <w:sz w:val="20"/>
          <w:szCs w:val="20"/>
          <w:lang w:val="en-US"/>
        </w:rPr>
      </w:pPr>
      <w:hyperlink r:id="rId17" w:history="1">
        <w:r w:rsidR="007F7CF6" w:rsidRPr="00186FD9">
          <w:rPr>
            <w:rStyle w:val="Hyperlink"/>
            <w:sz w:val="20"/>
            <w:szCs w:val="20"/>
            <w:lang w:val="en-US"/>
          </w:rPr>
          <w:t>https://www.youtube.com/watch?v=iOGvwPmKOqQ</w:t>
        </w:r>
      </w:hyperlink>
    </w:p>
    <w:p w14:paraId="199B4BD7" w14:textId="61DCEA30" w:rsidR="00F66AE8" w:rsidRPr="00186FD9" w:rsidRDefault="00E37C4F" w:rsidP="00600C7A">
      <w:pPr>
        <w:rPr>
          <w:sz w:val="20"/>
          <w:szCs w:val="20"/>
          <w:lang w:val="en-US"/>
        </w:rPr>
      </w:pPr>
      <w:hyperlink r:id="rId18" w:history="1">
        <w:r w:rsidR="00F66AE8" w:rsidRPr="00186FD9">
          <w:rPr>
            <w:rStyle w:val="Hyperlink"/>
            <w:sz w:val="20"/>
            <w:szCs w:val="20"/>
            <w:lang w:val="en-US"/>
          </w:rPr>
          <w:t>https://www.youtube.com/watch?v=L6jFea6OT94</w:t>
        </w:r>
      </w:hyperlink>
    </w:p>
    <w:p w14:paraId="6A427BAA" w14:textId="5665D384" w:rsidR="00F66AE8" w:rsidRPr="00186FD9" w:rsidRDefault="00E37C4F" w:rsidP="00600C7A">
      <w:pPr>
        <w:rPr>
          <w:sz w:val="20"/>
          <w:szCs w:val="20"/>
          <w:lang w:val="en-US"/>
        </w:rPr>
      </w:pPr>
      <w:hyperlink r:id="rId19" w:history="1">
        <w:r w:rsidR="00F66AE8" w:rsidRPr="00186FD9">
          <w:rPr>
            <w:rStyle w:val="Hyperlink"/>
            <w:sz w:val="20"/>
            <w:szCs w:val="20"/>
            <w:lang w:val="en-US"/>
          </w:rPr>
          <w:t>https://www.youtube.com/watch?v=5Hc3hmwnymw</w:t>
        </w:r>
      </w:hyperlink>
    </w:p>
    <w:p w14:paraId="4A74B87F" w14:textId="63F8ABC7" w:rsidR="00BD41AA" w:rsidRDefault="00E37C4F" w:rsidP="00BD41AA">
      <w:pPr>
        <w:rPr>
          <w:rStyle w:val="Hyperlink"/>
          <w:sz w:val="20"/>
          <w:szCs w:val="20"/>
          <w:lang w:val="en-US"/>
        </w:rPr>
      </w:pPr>
      <w:hyperlink r:id="rId20" w:history="1">
        <w:r w:rsidR="00F66AE8" w:rsidRPr="00186FD9">
          <w:rPr>
            <w:rStyle w:val="Hyperlink"/>
            <w:sz w:val="20"/>
            <w:szCs w:val="20"/>
            <w:lang w:val="en-US"/>
          </w:rPr>
          <w:t>https://www.youtube.com/watch?v=H2znt-udk1A</w:t>
        </w:r>
      </w:hyperlink>
    </w:p>
    <w:p w14:paraId="6198B3AA" w14:textId="77777777" w:rsidR="00890465" w:rsidRPr="00432ACB" w:rsidRDefault="00890465" w:rsidP="00BD41AA">
      <w:pPr>
        <w:rPr>
          <w:lang w:val="en-US"/>
        </w:rPr>
      </w:pPr>
    </w:p>
    <w:p w14:paraId="7AD6BE51" w14:textId="6E4C91E3" w:rsidR="00BD41AA" w:rsidRPr="00002F67" w:rsidRDefault="00646EFA" w:rsidP="00BD41AA">
      <w:pPr>
        <w:pBdr>
          <w:top w:val="single" w:sz="4" w:space="1" w:color="auto"/>
          <w:left w:val="single" w:sz="4" w:space="4" w:color="auto"/>
          <w:bottom w:val="single" w:sz="4" w:space="1" w:color="auto"/>
          <w:right w:val="single" w:sz="4" w:space="4" w:color="auto"/>
        </w:pBdr>
        <w:shd w:val="clear" w:color="auto" w:fill="D9D9D9" w:themeFill="background1" w:themeFillShade="D9"/>
        <w:rPr>
          <w:b/>
          <w:sz w:val="28"/>
          <w:szCs w:val="28"/>
          <w:lang w:val="en-US"/>
        </w:rPr>
      </w:pPr>
      <w:r>
        <w:rPr>
          <w:b/>
          <w:sz w:val="28"/>
          <w:szCs w:val="28"/>
          <w:lang w:val="en-US"/>
        </w:rPr>
        <w:t xml:space="preserve">5. </w:t>
      </w:r>
      <w:r w:rsidR="00E15203">
        <w:rPr>
          <w:b/>
          <w:sz w:val="28"/>
          <w:szCs w:val="28"/>
          <w:lang w:val="en-US"/>
        </w:rPr>
        <w:t xml:space="preserve">IDENTIFY </w:t>
      </w:r>
      <w:r w:rsidR="00BD41AA" w:rsidRPr="00002F67">
        <w:rPr>
          <w:b/>
          <w:sz w:val="28"/>
          <w:szCs w:val="28"/>
          <w:lang w:val="en-US"/>
        </w:rPr>
        <w:t>WRITER’S TECHNIQUE</w:t>
      </w:r>
    </w:p>
    <w:p w14:paraId="5ABF9107" w14:textId="77777777" w:rsidR="003630A7" w:rsidRPr="00002F67" w:rsidRDefault="003630A7" w:rsidP="003630A7">
      <w:pPr>
        <w:jc w:val="both"/>
        <w:rPr>
          <w:b/>
          <w:sz w:val="28"/>
          <w:szCs w:val="28"/>
          <w:lang w:val="en-US"/>
        </w:rPr>
      </w:pPr>
    </w:p>
    <w:p w14:paraId="00BBDDC6" w14:textId="69693081" w:rsidR="00DA75DF" w:rsidRPr="00AF22C2" w:rsidRDefault="00AF22C2" w:rsidP="00A122A4">
      <w:pPr>
        <w:ind w:firstLine="720"/>
        <w:jc w:val="both"/>
        <w:rPr>
          <w:rFonts w:eastAsia="Times New Roman" w:cs="Times New Roman"/>
          <w:color w:val="000000" w:themeColor="text1"/>
          <w:shd w:val="clear" w:color="auto" w:fill="FFFFFF"/>
          <w:lang w:val="en-US" w:eastAsia="en-GB"/>
        </w:rPr>
      </w:pPr>
      <w:r w:rsidRPr="00532502">
        <w:rPr>
          <w:color w:val="000000" w:themeColor="text1"/>
          <w:lang w:val="en-US"/>
        </w:rPr>
        <w:t xml:space="preserve">Critical readers </w:t>
      </w:r>
      <w:r w:rsidR="00E63221" w:rsidRPr="00890465">
        <w:rPr>
          <w:color w:val="000000" w:themeColor="text1"/>
          <w:lang w:val="en-US"/>
        </w:rPr>
        <w:t xml:space="preserve">also </w:t>
      </w:r>
      <w:r w:rsidR="001A1A4E" w:rsidRPr="00890465">
        <w:rPr>
          <w:color w:val="000000" w:themeColor="text1"/>
          <w:lang w:val="en-US"/>
        </w:rPr>
        <w:t>consider writer’s technique</w:t>
      </w:r>
      <w:r w:rsidR="00E63221" w:rsidRPr="00890465">
        <w:rPr>
          <w:color w:val="000000" w:themeColor="text1"/>
          <w:lang w:val="en-US"/>
        </w:rPr>
        <w:t>,</w:t>
      </w:r>
      <w:r w:rsidR="001A1A4E" w:rsidRPr="00890465">
        <w:rPr>
          <w:color w:val="000000" w:themeColor="text1"/>
          <w:lang w:val="en-US"/>
        </w:rPr>
        <w:t xml:space="preserve"> bearing in mind that </w:t>
      </w:r>
      <w:r w:rsidR="001A1A4E" w:rsidRPr="00890465">
        <w:rPr>
          <w:rFonts w:eastAsia="Times New Roman" w:cs="Times New Roman"/>
          <w:color w:val="000000" w:themeColor="text1"/>
          <w:shd w:val="clear" w:color="auto" w:fill="FFFFFF"/>
          <w:lang w:val="en-US" w:eastAsia="en-GB"/>
        </w:rPr>
        <w:t>different authors present the</w:t>
      </w:r>
      <w:r w:rsidR="003630A7" w:rsidRPr="00890465">
        <w:rPr>
          <w:rFonts w:eastAsia="Times New Roman" w:cs="Times New Roman"/>
          <w:color w:val="000000" w:themeColor="text1"/>
          <w:lang w:val="en-US" w:eastAsia="en-GB"/>
        </w:rPr>
        <w:t xml:space="preserve"> </w:t>
      </w:r>
      <w:r w:rsidR="001A1A4E" w:rsidRPr="00890465">
        <w:rPr>
          <w:rFonts w:eastAsia="Times New Roman" w:cs="Times New Roman"/>
          <w:color w:val="000000" w:themeColor="text1"/>
          <w:shd w:val="clear" w:color="auto" w:fill="FFFFFF"/>
          <w:lang w:val="en-US" w:eastAsia="en-GB"/>
        </w:rPr>
        <w:t>same information in different ways</w:t>
      </w:r>
      <w:r w:rsidR="00FE64A7" w:rsidRPr="00890465">
        <w:rPr>
          <w:rFonts w:eastAsia="Times New Roman" w:cs="Times New Roman"/>
          <w:color w:val="000000" w:themeColor="text1"/>
          <w:shd w:val="clear" w:color="auto" w:fill="FFFFFF"/>
          <w:lang w:val="en-US" w:eastAsia="en-GB"/>
        </w:rPr>
        <w:t>, which</w:t>
      </w:r>
      <w:r w:rsidR="00FE64A7" w:rsidRPr="00532502">
        <w:rPr>
          <w:rFonts w:eastAsia="Times New Roman" w:cs="Times New Roman"/>
          <w:color w:val="000000" w:themeColor="text1"/>
          <w:shd w:val="clear" w:color="auto" w:fill="FFFFFF"/>
          <w:lang w:val="en-US" w:eastAsia="en-GB"/>
        </w:rPr>
        <w:t xml:space="preserve"> is due to their own unique </w:t>
      </w:r>
      <w:r w:rsidRPr="00532502">
        <w:rPr>
          <w:rFonts w:eastAsia="Times New Roman" w:cs="Times New Roman"/>
          <w:color w:val="000000" w:themeColor="text1"/>
          <w:shd w:val="clear" w:color="auto" w:fill="FFFFFF"/>
          <w:lang w:val="en-US" w:eastAsia="en-GB"/>
        </w:rPr>
        <w:t xml:space="preserve">style. Two texts on the same topic might present totally different perspectives and the writers </w:t>
      </w:r>
      <w:r w:rsidR="00125978">
        <w:rPr>
          <w:rFonts w:eastAsia="Times New Roman" w:cs="Times New Roman"/>
          <w:color w:val="000000" w:themeColor="text1"/>
          <w:shd w:val="clear" w:color="auto" w:fill="FFFFFF"/>
          <w:lang w:val="en-US" w:eastAsia="en-GB"/>
        </w:rPr>
        <w:t xml:space="preserve">might totally hold a different </w:t>
      </w:r>
      <w:r w:rsidR="00CC607B" w:rsidRPr="00532502">
        <w:rPr>
          <w:rFonts w:eastAsia="Times New Roman" w:cs="Times New Roman"/>
          <w:b/>
          <w:color w:val="000000" w:themeColor="text1"/>
          <w:shd w:val="clear" w:color="auto" w:fill="FFFFFF"/>
          <w:lang w:val="en-US" w:eastAsia="en-GB"/>
        </w:rPr>
        <w:t xml:space="preserve">stance </w:t>
      </w:r>
      <w:r w:rsidR="00CC607B" w:rsidRPr="00532502">
        <w:rPr>
          <w:rFonts w:eastAsia="Times New Roman" w:cs="Times New Roman"/>
          <w:color w:val="000000" w:themeColor="text1"/>
          <w:shd w:val="clear" w:color="auto" w:fill="FFFFFF"/>
          <w:lang w:val="en-US" w:eastAsia="en-GB"/>
        </w:rPr>
        <w:t>(</w:t>
      </w:r>
      <w:r w:rsidR="00CC607B" w:rsidRPr="00532502">
        <w:rPr>
          <w:rFonts w:eastAsia="Times New Roman" w:cs="Times New Roman"/>
          <w:color w:val="000000" w:themeColor="text1"/>
          <w:lang w:val="en-US" w:eastAsia="en-GB"/>
        </w:rPr>
        <w:t>position, argument or thesis- where they stand).</w:t>
      </w:r>
      <w:r w:rsidR="00125978">
        <w:rPr>
          <w:rFonts w:eastAsia="Times New Roman" w:cs="Times New Roman"/>
          <w:color w:val="000000" w:themeColor="text1"/>
          <w:lang w:val="en-US" w:eastAsia="en-GB"/>
        </w:rPr>
        <w:t xml:space="preserve"> </w:t>
      </w:r>
      <w:r w:rsidR="00125978" w:rsidRPr="00AF22C2">
        <w:rPr>
          <w:color w:val="000000" w:themeColor="text1"/>
          <w:lang w:val="en-US"/>
        </w:rPr>
        <w:t xml:space="preserve">For this reason, each text might have a different method of organization, purpose and tone. </w:t>
      </w:r>
      <w:r w:rsidR="00BB7166">
        <w:rPr>
          <w:color w:val="000000" w:themeColor="text1"/>
          <w:lang w:val="en-US"/>
        </w:rPr>
        <w:t>Therefore, a</w:t>
      </w:r>
      <w:r w:rsidR="00125978">
        <w:rPr>
          <w:color w:val="000000" w:themeColor="text1"/>
          <w:lang w:val="en-US"/>
        </w:rPr>
        <w:t>n effective academic approach to reading</w:t>
      </w:r>
      <w:r w:rsidR="00802877">
        <w:rPr>
          <w:color w:val="000000" w:themeColor="text1"/>
          <w:lang w:val="en-US"/>
        </w:rPr>
        <w:t xml:space="preserve"> </w:t>
      </w:r>
      <w:r w:rsidR="00125978">
        <w:rPr>
          <w:color w:val="000000" w:themeColor="text1"/>
          <w:lang w:val="en-US"/>
        </w:rPr>
        <w:t xml:space="preserve">requires </w:t>
      </w:r>
      <w:r w:rsidR="00E63221">
        <w:rPr>
          <w:rFonts w:eastAsia="MS Mincho"/>
          <w:color w:val="000000" w:themeColor="text1"/>
          <w:lang w:val="en-US"/>
        </w:rPr>
        <w:t>recognizing</w:t>
      </w:r>
      <w:r w:rsidR="00125978" w:rsidRPr="00AF22C2">
        <w:rPr>
          <w:rFonts w:eastAsia="MS Mincho"/>
          <w:color w:val="000000" w:themeColor="text1"/>
          <w:lang w:val="en-US"/>
        </w:rPr>
        <w:t xml:space="preserve"> </w:t>
      </w:r>
      <w:r w:rsidR="00125978">
        <w:rPr>
          <w:rFonts w:eastAsia="MS Mincho"/>
          <w:color w:val="000000" w:themeColor="text1"/>
          <w:lang w:val="en-US"/>
        </w:rPr>
        <w:t xml:space="preserve">the writer’s technique. </w:t>
      </w:r>
    </w:p>
    <w:p w14:paraId="19020F56" w14:textId="14A5FDDD" w:rsidR="00AF22C2" w:rsidRPr="00AF22C2" w:rsidRDefault="00AF22C2" w:rsidP="003630A7">
      <w:pPr>
        <w:jc w:val="both"/>
        <w:rPr>
          <w:rFonts w:eastAsia="Times New Roman" w:cs="Times New Roman"/>
          <w:color w:val="000000" w:themeColor="text1"/>
          <w:shd w:val="clear" w:color="auto" w:fill="FFFFFF"/>
          <w:lang w:val="en-US" w:eastAsia="en-GB"/>
        </w:rPr>
      </w:pPr>
    </w:p>
    <w:p w14:paraId="382174E1" w14:textId="037F2003" w:rsidR="003630A7" w:rsidRPr="00AF22C2" w:rsidRDefault="00F64C2F" w:rsidP="00890465">
      <w:pPr>
        <w:contextualSpacing/>
        <w:jc w:val="both"/>
        <w:rPr>
          <w:rFonts w:eastAsia="Times New Roman" w:cs="Times New Roman"/>
          <w:color w:val="000000" w:themeColor="text1"/>
          <w:shd w:val="clear" w:color="auto" w:fill="FFFFFF"/>
          <w:lang w:val="en-US" w:eastAsia="en-GB"/>
        </w:rPr>
      </w:pPr>
      <w:r w:rsidRPr="00AF22C2">
        <w:rPr>
          <w:rFonts w:eastAsia="Times New Roman" w:cs="Times New Roman"/>
          <w:color w:val="000000" w:themeColor="text1"/>
          <w:shd w:val="clear" w:color="auto" w:fill="FFFFFF"/>
          <w:lang w:val="en-US" w:eastAsia="en-GB"/>
        </w:rPr>
        <w:t>To be able to identify writer’s</w:t>
      </w:r>
      <w:r w:rsidR="00125978">
        <w:rPr>
          <w:rFonts w:eastAsia="Times New Roman" w:cs="Times New Roman"/>
          <w:color w:val="000000" w:themeColor="text1"/>
          <w:shd w:val="clear" w:color="auto" w:fill="FFFFFF"/>
          <w:lang w:val="en-US" w:eastAsia="en-GB"/>
        </w:rPr>
        <w:t xml:space="preserve"> technique, you should identify:</w:t>
      </w:r>
    </w:p>
    <w:p w14:paraId="74F1902C" w14:textId="646AE1D7" w:rsidR="00AC7C75" w:rsidRPr="00AF22C2" w:rsidRDefault="00AC7C75" w:rsidP="00890465">
      <w:pPr>
        <w:numPr>
          <w:ilvl w:val="0"/>
          <w:numId w:val="4"/>
        </w:numPr>
        <w:spacing w:before="100" w:beforeAutospacing="1" w:after="100" w:afterAutospacing="1"/>
        <w:ind w:left="450" w:hanging="357"/>
        <w:contextualSpacing/>
        <w:rPr>
          <w:rFonts w:eastAsia="Times New Roman" w:cs="Arial"/>
          <w:vanish/>
          <w:color w:val="000000" w:themeColor="text1"/>
          <w:lang w:val="en-US" w:eastAsia="tr-TR"/>
        </w:rPr>
      </w:pPr>
      <w:r w:rsidRPr="00AF22C2">
        <w:rPr>
          <w:rFonts w:eastAsia="Times New Roman" w:cs="Arial"/>
          <w:vanish/>
          <w:color w:val="000000" w:themeColor="text1"/>
          <w:lang w:val="en-US" w:eastAsia="tr-TR"/>
        </w:rPr>
        <w:t>Objective facts are generally applicable.</w:t>
      </w:r>
    </w:p>
    <w:p w14:paraId="7234D6E0" w14:textId="77777777" w:rsidR="00AC7C75" w:rsidRPr="00AF22C2" w:rsidRDefault="00AC7C75" w:rsidP="00890465">
      <w:pPr>
        <w:numPr>
          <w:ilvl w:val="0"/>
          <w:numId w:val="4"/>
        </w:numPr>
        <w:spacing w:before="100" w:beforeAutospacing="1" w:after="100" w:afterAutospacing="1"/>
        <w:ind w:left="450" w:hanging="357"/>
        <w:contextualSpacing/>
        <w:rPr>
          <w:rFonts w:eastAsia="Times New Roman" w:cs="Arial"/>
          <w:vanish/>
          <w:color w:val="000000" w:themeColor="text1"/>
          <w:lang w:val="en-US" w:eastAsia="tr-TR"/>
        </w:rPr>
      </w:pPr>
      <w:r w:rsidRPr="00AF22C2">
        <w:rPr>
          <w:rFonts w:eastAsia="Times New Roman" w:cs="Arial"/>
          <w:vanish/>
          <w:color w:val="000000" w:themeColor="text1"/>
          <w:lang w:val="en-US" w:eastAsia="tr-TR"/>
        </w:rPr>
        <w:t>Information obtained through research is convincing, as long as the methodology is appropriate.</w:t>
      </w:r>
    </w:p>
    <w:p w14:paraId="702448FB" w14:textId="77777777" w:rsidR="00AC7C75" w:rsidRPr="00AF22C2" w:rsidRDefault="00AC7C75" w:rsidP="00890465">
      <w:pPr>
        <w:numPr>
          <w:ilvl w:val="0"/>
          <w:numId w:val="4"/>
        </w:numPr>
        <w:spacing w:before="100" w:beforeAutospacing="1" w:after="100" w:afterAutospacing="1"/>
        <w:ind w:left="450" w:hanging="357"/>
        <w:contextualSpacing/>
        <w:rPr>
          <w:rFonts w:eastAsia="Times New Roman" w:cs="Arial"/>
          <w:vanish/>
          <w:color w:val="000000" w:themeColor="text1"/>
          <w:lang w:val="en-US" w:eastAsia="tr-TR"/>
        </w:rPr>
      </w:pPr>
      <w:r w:rsidRPr="00AF22C2">
        <w:rPr>
          <w:rFonts w:eastAsia="Times New Roman" w:cs="Arial"/>
          <w:vanish/>
          <w:color w:val="000000" w:themeColor="text1"/>
          <w:lang w:val="en-US" w:eastAsia="tr-TR"/>
        </w:rPr>
        <w:t>Opinions can easily be contradicted by an alternative opinion. They are more likely to be biased.</w:t>
      </w:r>
    </w:p>
    <w:p w14:paraId="3B10BDE5" w14:textId="77777777" w:rsidR="00AC7C75" w:rsidRPr="00AF22C2" w:rsidRDefault="00AC7C75" w:rsidP="00890465">
      <w:pPr>
        <w:numPr>
          <w:ilvl w:val="0"/>
          <w:numId w:val="4"/>
        </w:numPr>
        <w:spacing w:before="100" w:beforeAutospacing="1" w:after="100" w:afterAutospacing="1"/>
        <w:ind w:left="450" w:hanging="357"/>
        <w:contextualSpacing/>
        <w:rPr>
          <w:rFonts w:eastAsia="Times New Roman" w:cs="Arial"/>
          <w:vanish/>
          <w:color w:val="000000" w:themeColor="text1"/>
          <w:lang w:val="en-US" w:eastAsia="tr-TR"/>
        </w:rPr>
      </w:pPr>
      <w:r w:rsidRPr="00AF22C2">
        <w:rPr>
          <w:rFonts w:eastAsia="Times New Roman" w:cs="Arial"/>
          <w:vanish/>
          <w:color w:val="000000" w:themeColor="text1"/>
          <w:lang w:val="en-US" w:eastAsia="tr-TR"/>
        </w:rPr>
        <w:t>Personal experience may not apply to other cases and so is not easily generalized</w:t>
      </w:r>
    </w:p>
    <w:p w14:paraId="38182169" w14:textId="77777777" w:rsidR="00AC7C75" w:rsidRPr="00AF22C2" w:rsidRDefault="00AC7C75" w:rsidP="00890465">
      <w:pPr>
        <w:numPr>
          <w:ilvl w:val="0"/>
          <w:numId w:val="5"/>
        </w:numPr>
        <w:spacing w:before="100" w:beforeAutospacing="1" w:after="100" w:afterAutospacing="1"/>
        <w:ind w:left="450"/>
        <w:contextualSpacing/>
        <w:rPr>
          <w:rFonts w:eastAsia="Times New Roman" w:cs="Arial"/>
          <w:vanish/>
          <w:color w:val="000000" w:themeColor="text1"/>
          <w:lang w:val="en-US" w:eastAsia="tr-TR"/>
        </w:rPr>
      </w:pPr>
      <w:r w:rsidRPr="00AF22C2">
        <w:rPr>
          <w:rFonts w:eastAsia="Times New Roman" w:cs="Arial"/>
          <w:vanish/>
          <w:color w:val="000000" w:themeColor="text1"/>
          <w:lang w:val="en-US" w:eastAsia="tr-TR"/>
        </w:rPr>
        <w:t>Does the evidence agree with other sources?</w:t>
      </w:r>
    </w:p>
    <w:p w14:paraId="10C68427" w14:textId="77777777" w:rsidR="00AC7C75" w:rsidRPr="00AF22C2" w:rsidRDefault="00AC7C75" w:rsidP="00890465">
      <w:pPr>
        <w:numPr>
          <w:ilvl w:val="0"/>
          <w:numId w:val="5"/>
        </w:numPr>
        <w:spacing w:before="100" w:beforeAutospacing="1" w:after="100" w:afterAutospacing="1"/>
        <w:ind w:left="450"/>
        <w:contextualSpacing/>
        <w:rPr>
          <w:rFonts w:eastAsia="Times New Roman" w:cs="Arial"/>
          <w:vanish/>
          <w:color w:val="000000" w:themeColor="text1"/>
          <w:lang w:val="en-US" w:eastAsia="tr-TR"/>
        </w:rPr>
      </w:pPr>
      <w:r w:rsidRPr="00AF22C2">
        <w:rPr>
          <w:rFonts w:eastAsia="Times New Roman" w:cs="Arial"/>
          <w:vanish/>
          <w:color w:val="000000" w:themeColor="text1"/>
          <w:lang w:val="en-US" w:eastAsia="tr-TR"/>
        </w:rPr>
        <w:t>Does the evidence agree with your own understanding of the topic?</w:t>
      </w:r>
    </w:p>
    <w:p w14:paraId="20624CB0" w14:textId="77777777" w:rsidR="00040BE0" w:rsidRPr="00AF22C2" w:rsidRDefault="00040BE0" w:rsidP="00890465">
      <w:pPr>
        <w:numPr>
          <w:ilvl w:val="0"/>
          <w:numId w:val="6"/>
        </w:numPr>
        <w:spacing w:before="100" w:beforeAutospacing="1" w:after="100" w:afterAutospacing="1"/>
        <w:ind w:left="450"/>
        <w:contextualSpacing/>
        <w:rPr>
          <w:rFonts w:eastAsia="Times New Roman" w:cs="Arial"/>
          <w:vanish/>
          <w:color w:val="000000" w:themeColor="text1"/>
          <w:lang w:val="en-US" w:eastAsia="tr-TR"/>
        </w:rPr>
      </w:pPr>
      <w:r w:rsidRPr="00AF22C2">
        <w:rPr>
          <w:rFonts w:eastAsia="Times New Roman" w:cs="Arial"/>
          <w:vanish/>
          <w:color w:val="000000" w:themeColor="text1"/>
          <w:lang w:val="en-US" w:eastAsia="tr-TR"/>
        </w:rPr>
        <w:t>Does the evidence connect to the reading's conclusion?</w:t>
      </w:r>
    </w:p>
    <w:p w14:paraId="7624B960" w14:textId="77777777" w:rsidR="00040BE0" w:rsidRPr="00AF22C2" w:rsidRDefault="00040BE0" w:rsidP="00890465">
      <w:pPr>
        <w:numPr>
          <w:ilvl w:val="0"/>
          <w:numId w:val="6"/>
        </w:numPr>
        <w:spacing w:before="100" w:beforeAutospacing="1" w:after="100" w:afterAutospacing="1"/>
        <w:ind w:left="450"/>
        <w:contextualSpacing/>
        <w:rPr>
          <w:rFonts w:eastAsia="Times New Roman" w:cs="Arial"/>
          <w:vanish/>
          <w:color w:val="000000" w:themeColor="text1"/>
          <w:lang w:val="en-US" w:eastAsia="tr-TR"/>
        </w:rPr>
      </w:pPr>
      <w:r w:rsidRPr="00AF22C2">
        <w:rPr>
          <w:rFonts w:eastAsia="Times New Roman" w:cs="Arial"/>
          <w:vanish/>
          <w:color w:val="000000" w:themeColor="text1"/>
          <w:lang w:val="en-US" w:eastAsia="tr-TR"/>
        </w:rPr>
        <w:t>Is it enough to support the argument?</w:t>
      </w:r>
    </w:p>
    <w:p w14:paraId="79E895FA" w14:textId="77777777" w:rsidR="00040BE0" w:rsidRPr="00AF22C2" w:rsidRDefault="00040BE0" w:rsidP="00890465">
      <w:pPr>
        <w:numPr>
          <w:ilvl w:val="0"/>
          <w:numId w:val="6"/>
        </w:numPr>
        <w:spacing w:before="100" w:beforeAutospacing="1" w:after="100" w:afterAutospacing="1"/>
        <w:ind w:left="450"/>
        <w:contextualSpacing/>
        <w:rPr>
          <w:rFonts w:eastAsia="Times New Roman" w:cs="Arial"/>
          <w:vanish/>
          <w:color w:val="000000" w:themeColor="text1"/>
          <w:lang w:val="en-US" w:eastAsia="tr-TR"/>
        </w:rPr>
      </w:pPr>
      <w:r w:rsidRPr="00AF22C2">
        <w:rPr>
          <w:rFonts w:eastAsia="Times New Roman" w:cs="Arial"/>
          <w:vanish/>
          <w:color w:val="000000" w:themeColor="text1"/>
          <w:lang w:val="en-US" w:eastAsia="tr-TR"/>
        </w:rPr>
        <w:t>Is the evidence convincing?</w:t>
      </w:r>
    </w:p>
    <w:p w14:paraId="10F60396" w14:textId="77777777" w:rsidR="00040BE0" w:rsidRPr="00AF22C2" w:rsidRDefault="00040BE0" w:rsidP="00890465">
      <w:pPr>
        <w:spacing w:after="120"/>
        <w:ind w:left="510" w:right="60"/>
        <w:contextualSpacing/>
        <w:rPr>
          <w:rFonts w:eastAsia="Times New Roman" w:cs="Arial"/>
          <w:vanish/>
          <w:color w:val="000000" w:themeColor="text1"/>
          <w:lang w:val="en-US" w:eastAsia="tr-TR"/>
        </w:rPr>
      </w:pPr>
      <w:r w:rsidRPr="00AF22C2">
        <w:rPr>
          <w:rFonts w:eastAsia="Times New Roman" w:cs="Arial"/>
          <w:vanish/>
          <w:color w:val="000000" w:themeColor="text1"/>
          <w:lang w:val="en-US" w:eastAsia="tr-TR"/>
        </w:rPr>
        <w:t>Many readings rely on particular theories or models to make their argument.</w:t>
      </w:r>
    </w:p>
    <w:p w14:paraId="48F45826" w14:textId="77777777" w:rsidR="00040BE0" w:rsidRPr="00AF22C2" w:rsidRDefault="00040BE0" w:rsidP="00890465">
      <w:pPr>
        <w:numPr>
          <w:ilvl w:val="0"/>
          <w:numId w:val="7"/>
        </w:numPr>
        <w:spacing w:before="100" w:beforeAutospacing="1" w:after="100" w:afterAutospacing="1"/>
        <w:ind w:left="450"/>
        <w:contextualSpacing/>
        <w:rPr>
          <w:rFonts w:eastAsia="Times New Roman" w:cs="Arial"/>
          <w:vanish/>
          <w:color w:val="000000" w:themeColor="text1"/>
          <w:lang w:val="en-US" w:eastAsia="tr-TR"/>
        </w:rPr>
      </w:pPr>
      <w:r w:rsidRPr="00AF22C2">
        <w:rPr>
          <w:rFonts w:eastAsia="Times New Roman" w:cs="Arial"/>
          <w:vanish/>
          <w:color w:val="000000" w:themeColor="text1"/>
          <w:lang w:val="en-US" w:eastAsia="tr-TR"/>
        </w:rPr>
        <w:t>Is the theory the best fit for this topic?</w:t>
      </w:r>
    </w:p>
    <w:p w14:paraId="60E68EA8" w14:textId="77777777" w:rsidR="00040BE0" w:rsidRPr="00AF22C2" w:rsidRDefault="00040BE0" w:rsidP="00890465">
      <w:pPr>
        <w:numPr>
          <w:ilvl w:val="0"/>
          <w:numId w:val="7"/>
        </w:numPr>
        <w:spacing w:before="100" w:beforeAutospacing="1" w:after="100" w:afterAutospacing="1"/>
        <w:ind w:left="450"/>
        <w:contextualSpacing/>
        <w:rPr>
          <w:rFonts w:eastAsia="Times New Roman" w:cs="Arial"/>
          <w:vanish/>
          <w:color w:val="000000" w:themeColor="text1"/>
          <w:lang w:val="en-US" w:eastAsia="tr-TR"/>
        </w:rPr>
      </w:pPr>
      <w:r w:rsidRPr="00AF22C2">
        <w:rPr>
          <w:rFonts w:eastAsia="Times New Roman" w:cs="Arial"/>
          <w:vanish/>
          <w:color w:val="000000" w:themeColor="text1"/>
          <w:lang w:val="en-US" w:eastAsia="tr-TR"/>
        </w:rPr>
        <w:t>Is the theory properly interpreted and explained in the reading?</w:t>
      </w:r>
    </w:p>
    <w:p w14:paraId="07FBAF9B" w14:textId="77777777" w:rsidR="00040BE0" w:rsidRPr="00AF22C2" w:rsidRDefault="00040BE0" w:rsidP="00890465">
      <w:pPr>
        <w:numPr>
          <w:ilvl w:val="0"/>
          <w:numId w:val="7"/>
        </w:numPr>
        <w:spacing w:before="100" w:beforeAutospacing="1" w:after="100" w:afterAutospacing="1"/>
        <w:ind w:left="450"/>
        <w:contextualSpacing/>
        <w:rPr>
          <w:rFonts w:eastAsia="Times New Roman" w:cs="Arial"/>
          <w:vanish/>
          <w:color w:val="000000" w:themeColor="text1"/>
          <w:lang w:val="en-US" w:eastAsia="tr-TR"/>
        </w:rPr>
      </w:pPr>
      <w:r w:rsidRPr="00AF22C2">
        <w:rPr>
          <w:rFonts w:eastAsia="Times New Roman" w:cs="Arial"/>
          <w:vanish/>
          <w:color w:val="000000" w:themeColor="text1"/>
          <w:lang w:val="en-US" w:eastAsia="tr-TR"/>
        </w:rPr>
        <w:t>Does the theory explain the entire conclusion or only part of it?</w:t>
      </w:r>
    </w:p>
    <w:p w14:paraId="5D8C885A" w14:textId="77777777" w:rsidR="00040BE0" w:rsidRPr="00AF22C2" w:rsidRDefault="00040BE0" w:rsidP="00890465">
      <w:pPr>
        <w:numPr>
          <w:ilvl w:val="0"/>
          <w:numId w:val="7"/>
        </w:numPr>
        <w:spacing w:before="100" w:beforeAutospacing="1" w:after="100" w:afterAutospacing="1"/>
        <w:ind w:left="450"/>
        <w:contextualSpacing/>
        <w:rPr>
          <w:rFonts w:eastAsia="Times New Roman" w:cs="Arial"/>
          <w:vanish/>
          <w:color w:val="000000" w:themeColor="text1"/>
          <w:lang w:val="en-US" w:eastAsia="tr-TR"/>
        </w:rPr>
      </w:pPr>
      <w:r w:rsidRPr="00AF22C2">
        <w:rPr>
          <w:rFonts w:eastAsia="Times New Roman" w:cs="Arial"/>
          <w:vanish/>
          <w:color w:val="000000" w:themeColor="text1"/>
          <w:lang w:val="en-US" w:eastAsia="tr-TR"/>
        </w:rPr>
        <w:t>Are there parts of the conclusion not explained by the theory?</w:t>
      </w:r>
    </w:p>
    <w:p w14:paraId="7357C3A0" w14:textId="77777777" w:rsidR="00040BE0" w:rsidRPr="00AF22C2" w:rsidRDefault="00040BE0" w:rsidP="00890465">
      <w:pPr>
        <w:spacing w:after="120"/>
        <w:ind w:left="510" w:right="60"/>
        <w:contextualSpacing/>
        <w:rPr>
          <w:rFonts w:eastAsia="Times New Roman" w:cs="Arial"/>
          <w:vanish/>
          <w:color w:val="000000" w:themeColor="text1"/>
          <w:lang w:val="en-US" w:eastAsia="tr-TR"/>
        </w:rPr>
      </w:pPr>
      <w:r w:rsidRPr="00AF22C2">
        <w:rPr>
          <w:rFonts w:eastAsia="Times New Roman" w:cs="Arial"/>
          <w:vanish/>
          <w:color w:val="000000" w:themeColor="text1"/>
          <w:lang w:val="en-US" w:eastAsia="tr-TR"/>
        </w:rPr>
        <w:t>The wider the range or sample size of research, the more the findings can be generalised.</w:t>
      </w:r>
    </w:p>
    <w:p w14:paraId="08F8D6A7" w14:textId="77777777" w:rsidR="00040BE0" w:rsidRPr="00AF22C2" w:rsidRDefault="00040BE0" w:rsidP="00890465">
      <w:pPr>
        <w:numPr>
          <w:ilvl w:val="0"/>
          <w:numId w:val="8"/>
        </w:numPr>
        <w:spacing w:before="100" w:beforeAutospacing="1" w:after="100" w:afterAutospacing="1"/>
        <w:ind w:left="450"/>
        <w:contextualSpacing/>
        <w:rPr>
          <w:rFonts w:eastAsia="Times New Roman" w:cs="Arial"/>
          <w:vanish/>
          <w:color w:val="000000" w:themeColor="text1"/>
          <w:lang w:val="en-US" w:eastAsia="tr-TR"/>
        </w:rPr>
      </w:pPr>
      <w:r w:rsidRPr="00AF22C2">
        <w:rPr>
          <w:rFonts w:eastAsia="Times New Roman" w:cs="Arial"/>
          <w:vanish/>
          <w:color w:val="000000" w:themeColor="text1"/>
          <w:lang w:val="en-US" w:eastAsia="tr-TR"/>
        </w:rPr>
        <w:t>If the research is a survey or questionnaire, how many participants were there?</w:t>
      </w:r>
    </w:p>
    <w:p w14:paraId="4D4F6C28" w14:textId="77777777" w:rsidR="00040BE0" w:rsidRPr="00AF22C2" w:rsidRDefault="00040BE0" w:rsidP="00890465">
      <w:pPr>
        <w:numPr>
          <w:ilvl w:val="0"/>
          <w:numId w:val="8"/>
        </w:numPr>
        <w:spacing w:before="100" w:beforeAutospacing="1" w:after="100" w:afterAutospacing="1"/>
        <w:ind w:left="450"/>
        <w:contextualSpacing/>
        <w:rPr>
          <w:rFonts w:eastAsia="Times New Roman" w:cs="Arial"/>
          <w:vanish/>
          <w:color w:val="000000" w:themeColor="text1"/>
          <w:lang w:val="en-US" w:eastAsia="tr-TR"/>
        </w:rPr>
      </w:pPr>
      <w:r w:rsidRPr="00AF22C2">
        <w:rPr>
          <w:rFonts w:eastAsia="Times New Roman" w:cs="Arial"/>
          <w:vanish/>
          <w:color w:val="000000" w:themeColor="text1"/>
          <w:lang w:val="en-US" w:eastAsia="tr-TR"/>
        </w:rPr>
        <w:t>Did the participants come from different cultural / social backgrounds?</w:t>
      </w:r>
    </w:p>
    <w:p w14:paraId="7AF509CD" w14:textId="77777777" w:rsidR="00040BE0" w:rsidRPr="00AF22C2" w:rsidRDefault="00040BE0" w:rsidP="00890465">
      <w:pPr>
        <w:numPr>
          <w:ilvl w:val="0"/>
          <w:numId w:val="8"/>
        </w:numPr>
        <w:spacing w:before="100" w:beforeAutospacing="1" w:after="100" w:afterAutospacing="1"/>
        <w:ind w:left="450"/>
        <w:contextualSpacing/>
        <w:rPr>
          <w:rFonts w:eastAsia="Times New Roman" w:cs="Arial"/>
          <w:vanish/>
          <w:color w:val="000000" w:themeColor="text1"/>
          <w:lang w:val="en-US" w:eastAsia="tr-TR"/>
        </w:rPr>
      </w:pPr>
      <w:r w:rsidRPr="00AF22C2">
        <w:rPr>
          <w:rFonts w:eastAsia="Times New Roman" w:cs="Arial"/>
          <w:vanish/>
          <w:color w:val="000000" w:themeColor="text1"/>
          <w:lang w:val="en-US" w:eastAsia="tr-TR"/>
        </w:rPr>
        <w:t>Were the participants of different ages / occupations / genders / ethnic groups / nationalities?</w:t>
      </w:r>
    </w:p>
    <w:p w14:paraId="21645BF5" w14:textId="77777777" w:rsidR="00040BE0" w:rsidRPr="00AF22C2" w:rsidRDefault="00040BE0" w:rsidP="00890465">
      <w:pPr>
        <w:spacing w:after="180"/>
        <w:ind w:left="510" w:right="60"/>
        <w:contextualSpacing/>
        <w:rPr>
          <w:rFonts w:eastAsia="Times New Roman" w:cs="Arial"/>
          <w:vanish/>
          <w:color w:val="000000" w:themeColor="text1"/>
          <w:lang w:val="en-US" w:eastAsia="tr-TR"/>
        </w:rPr>
      </w:pPr>
      <w:r w:rsidRPr="00AF22C2">
        <w:rPr>
          <w:rFonts w:eastAsia="Times New Roman" w:cs="Arial"/>
          <w:vanish/>
          <w:color w:val="000000" w:themeColor="text1"/>
          <w:lang w:val="en-US" w:eastAsia="tr-TR"/>
        </w:rPr>
        <w:t>Could other research prove this research wrong? This is not asking whether the research is false, but whether it is possible to test its validity. If it is impossible to prove a claim wrong, it is also impossible to prove a claim right; the claim is instead a matter of faith.</w:t>
      </w:r>
    </w:p>
    <w:p w14:paraId="22288CBD" w14:textId="77777777" w:rsidR="00040BE0" w:rsidRPr="00AF22C2" w:rsidRDefault="00040BE0" w:rsidP="00890465">
      <w:pPr>
        <w:spacing w:after="180"/>
        <w:ind w:left="510" w:right="60"/>
        <w:contextualSpacing/>
        <w:rPr>
          <w:rFonts w:eastAsia="Times New Roman" w:cs="Arial"/>
          <w:vanish/>
          <w:color w:val="000000" w:themeColor="text1"/>
          <w:lang w:val="en-US" w:eastAsia="tr-TR"/>
        </w:rPr>
      </w:pPr>
      <w:r w:rsidRPr="00AF22C2">
        <w:rPr>
          <w:rFonts w:eastAsia="Times New Roman" w:cs="Arial"/>
          <w:vanish/>
          <w:color w:val="000000" w:themeColor="text1"/>
          <w:lang w:val="en-US" w:eastAsia="tr-TR"/>
        </w:rPr>
        <w:t>Were there other methods that may be more effective, more scientific, more reliable, more culturally-sensitive, or more practical? Why weren't they used?</w:t>
      </w:r>
    </w:p>
    <w:p w14:paraId="08ABF41F" w14:textId="77777777" w:rsidR="00040BE0" w:rsidRPr="00AF22C2" w:rsidRDefault="00040BE0" w:rsidP="00890465">
      <w:pPr>
        <w:spacing w:after="180"/>
        <w:ind w:left="510" w:right="60"/>
        <w:contextualSpacing/>
        <w:rPr>
          <w:rFonts w:eastAsia="Times New Roman" w:cs="Arial"/>
          <w:vanish/>
          <w:color w:val="000000" w:themeColor="text1"/>
          <w:lang w:val="en-US" w:eastAsia="tr-TR"/>
        </w:rPr>
      </w:pPr>
    </w:p>
    <w:p w14:paraId="47C10B59" w14:textId="77777777" w:rsidR="00040BE0" w:rsidRPr="00AF22C2" w:rsidRDefault="00040BE0" w:rsidP="00890465">
      <w:pPr>
        <w:spacing w:after="180"/>
        <w:ind w:left="510" w:right="60"/>
        <w:contextualSpacing/>
        <w:rPr>
          <w:rFonts w:eastAsia="Times New Roman" w:cs="Arial"/>
          <w:vanish/>
          <w:color w:val="000000" w:themeColor="text1"/>
          <w:lang w:val="en-US" w:eastAsia="tr-TR"/>
        </w:rPr>
      </w:pPr>
      <w:r w:rsidRPr="00AF22C2">
        <w:rPr>
          <w:rFonts w:eastAsia="Times New Roman" w:cs="Arial"/>
          <w:vanish/>
          <w:color w:val="000000" w:themeColor="text1"/>
          <w:lang w:val="en-US" w:eastAsia="tr-TR"/>
        </w:rPr>
        <w:t>Does every point follow on from the last point? If there is a gap between two ideas, this could be a 'leap of faith' that undermines the overall conclusion.</w:t>
      </w:r>
    </w:p>
    <w:p w14:paraId="56C37083" w14:textId="77777777" w:rsidR="00040BE0" w:rsidRPr="00AF22C2" w:rsidRDefault="00040BE0" w:rsidP="00890465">
      <w:pPr>
        <w:spacing w:after="120"/>
        <w:ind w:left="510" w:right="60"/>
        <w:contextualSpacing/>
        <w:rPr>
          <w:rFonts w:eastAsia="Times New Roman" w:cs="Arial"/>
          <w:vanish/>
          <w:color w:val="000000" w:themeColor="text1"/>
          <w:lang w:val="en-US" w:eastAsia="tr-TR"/>
        </w:rPr>
      </w:pPr>
      <w:r w:rsidRPr="00AF22C2">
        <w:rPr>
          <w:rFonts w:eastAsia="Times New Roman" w:cs="Arial"/>
          <w:vanish/>
          <w:color w:val="000000" w:themeColor="text1"/>
          <w:lang w:val="en-US" w:eastAsia="tr-TR"/>
        </w:rPr>
        <w:t>It is impossible for a reading to be completely balanced, because a conclusion must ultimately be drawn, but some readings are more biased than others.</w:t>
      </w:r>
    </w:p>
    <w:p w14:paraId="22C040C9" w14:textId="77777777" w:rsidR="00040BE0" w:rsidRPr="00AF22C2" w:rsidRDefault="00040BE0" w:rsidP="00890465">
      <w:pPr>
        <w:numPr>
          <w:ilvl w:val="0"/>
          <w:numId w:val="10"/>
        </w:numPr>
        <w:spacing w:before="100" w:beforeAutospacing="1" w:after="100" w:afterAutospacing="1"/>
        <w:ind w:left="450"/>
        <w:contextualSpacing/>
        <w:rPr>
          <w:rFonts w:eastAsia="Times New Roman" w:cs="Arial"/>
          <w:vanish/>
          <w:color w:val="000000" w:themeColor="text1"/>
          <w:lang w:val="en-US" w:eastAsia="tr-TR"/>
        </w:rPr>
      </w:pPr>
      <w:r w:rsidRPr="00AF22C2">
        <w:rPr>
          <w:rFonts w:eastAsia="Times New Roman" w:cs="Arial"/>
          <w:vanish/>
          <w:color w:val="000000" w:themeColor="text1"/>
          <w:lang w:val="en-US" w:eastAsia="tr-TR"/>
        </w:rPr>
        <w:t>Is the reading trying to convince you of something? Why?</w:t>
      </w:r>
    </w:p>
    <w:p w14:paraId="448227C6" w14:textId="77777777" w:rsidR="00040BE0" w:rsidRPr="00AF22C2" w:rsidRDefault="00040BE0" w:rsidP="00890465">
      <w:pPr>
        <w:numPr>
          <w:ilvl w:val="0"/>
          <w:numId w:val="10"/>
        </w:numPr>
        <w:spacing w:before="100" w:beforeAutospacing="1" w:after="100" w:afterAutospacing="1"/>
        <w:ind w:left="450"/>
        <w:contextualSpacing/>
        <w:rPr>
          <w:rFonts w:eastAsia="Times New Roman" w:cs="Arial"/>
          <w:vanish/>
          <w:color w:val="000000" w:themeColor="text1"/>
          <w:lang w:val="en-US" w:eastAsia="tr-TR"/>
        </w:rPr>
      </w:pPr>
      <w:r w:rsidRPr="00AF22C2">
        <w:rPr>
          <w:rFonts w:eastAsia="Times New Roman" w:cs="Arial"/>
          <w:vanish/>
          <w:color w:val="000000" w:themeColor="text1"/>
          <w:lang w:val="en-US" w:eastAsia="tr-TR"/>
        </w:rPr>
        <w:t xml:space="preserve">Did the reading push one point of view </w:t>
      </w:r>
      <w:r w:rsidRPr="00AF22C2">
        <w:rPr>
          <w:rFonts w:eastAsia="Times New Roman" w:cs="Arial"/>
          <w:b/>
          <w:bCs/>
          <w:vanish/>
          <w:color w:val="000000" w:themeColor="text1"/>
          <w:lang w:val="en-US" w:eastAsia="tr-TR"/>
        </w:rPr>
        <w:t>to the exclusion of others</w:t>
      </w:r>
      <w:r w:rsidRPr="00AF22C2">
        <w:rPr>
          <w:rFonts w:eastAsia="Times New Roman" w:cs="Arial"/>
          <w:vanish/>
          <w:color w:val="000000" w:themeColor="text1"/>
          <w:lang w:val="en-US" w:eastAsia="tr-TR"/>
        </w:rPr>
        <w:t>?</w:t>
      </w:r>
    </w:p>
    <w:p w14:paraId="457B4E89" w14:textId="77777777" w:rsidR="00040BE0" w:rsidRPr="00AF22C2" w:rsidRDefault="00040BE0" w:rsidP="00890465">
      <w:pPr>
        <w:spacing w:after="120" w:line="312" w:lineRule="atLeast"/>
        <w:ind w:left="510" w:right="60"/>
        <w:contextualSpacing/>
        <w:rPr>
          <w:rFonts w:eastAsia="Times New Roman" w:cs="Arial"/>
          <w:b/>
          <w:vanish/>
          <w:color w:val="000000" w:themeColor="text1"/>
          <w:lang w:val="en-US" w:eastAsia="tr-TR"/>
        </w:rPr>
      </w:pPr>
      <w:r w:rsidRPr="00AF22C2">
        <w:rPr>
          <w:rFonts w:eastAsia="Times New Roman" w:cs="Arial"/>
          <w:b/>
          <w:vanish/>
          <w:color w:val="000000" w:themeColor="text1"/>
          <w:lang w:val="en-US" w:eastAsia="tr-TR"/>
        </w:rPr>
        <w:t>Readings are often written from one perspective; what other ways can you look at this topic?</w:t>
      </w:r>
    </w:p>
    <w:p w14:paraId="2680C9AB" w14:textId="77777777" w:rsidR="00040BE0" w:rsidRPr="00AF22C2" w:rsidRDefault="00040BE0" w:rsidP="00890465">
      <w:pPr>
        <w:spacing w:before="120" w:after="180" w:line="312" w:lineRule="atLeast"/>
        <w:ind w:left="510" w:right="60"/>
        <w:contextualSpacing/>
        <w:rPr>
          <w:rFonts w:eastAsia="Times New Roman" w:cs="Arial"/>
          <w:b/>
          <w:vanish/>
          <w:color w:val="000000" w:themeColor="text1"/>
          <w:lang w:val="en-US" w:eastAsia="tr-TR"/>
        </w:rPr>
      </w:pPr>
      <w:r w:rsidRPr="00AF22C2">
        <w:rPr>
          <w:rFonts w:eastAsia="Times New Roman" w:cs="Arial"/>
          <w:b/>
          <w:vanish/>
          <w:color w:val="000000" w:themeColor="text1"/>
          <w:lang w:val="en-US" w:eastAsia="tr-TR"/>
        </w:rPr>
        <w:t xml:space="preserve">Try, for example, a PESTLE analysis, which examines the </w:t>
      </w:r>
      <w:r w:rsidRPr="00AF22C2">
        <w:rPr>
          <w:rFonts w:eastAsia="Times New Roman" w:cs="Arial"/>
          <w:b/>
          <w:bCs/>
          <w:vanish/>
          <w:color w:val="000000" w:themeColor="text1"/>
          <w:lang w:val="en-US" w:eastAsia="tr-TR"/>
        </w:rPr>
        <w:t>p</w:t>
      </w:r>
      <w:r w:rsidRPr="00AF22C2">
        <w:rPr>
          <w:rFonts w:eastAsia="Times New Roman" w:cs="Arial"/>
          <w:b/>
          <w:vanish/>
          <w:color w:val="000000" w:themeColor="text1"/>
          <w:lang w:val="en-US" w:eastAsia="tr-TR"/>
        </w:rPr>
        <w:t xml:space="preserve">olitical, </w:t>
      </w:r>
      <w:r w:rsidRPr="00AF22C2">
        <w:rPr>
          <w:rFonts w:eastAsia="Times New Roman" w:cs="Arial"/>
          <w:b/>
          <w:bCs/>
          <w:vanish/>
          <w:color w:val="000000" w:themeColor="text1"/>
          <w:lang w:val="en-US" w:eastAsia="tr-TR"/>
        </w:rPr>
        <w:t>e</w:t>
      </w:r>
      <w:r w:rsidRPr="00AF22C2">
        <w:rPr>
          <w:rFonts w:eastAsia="Times New Roman" w:cs="Arial"/>
          <w:b/>
          <w:vanish/>
          <w:color w:val="000000" w:themeColor="text1"/>
          <w:lang w:val="en-US" w:eastAsia="tr-TR"/>
        </w:rPr>
        <w:t xml:space="preserve">conomic, </w:t>
      </w:r>
      <w:r w:rsidRPr="00AF22C2">
        <w:rPr>
          <w:rFonts w:eastAsia="Times New Roman" w:cs="Arial"/>
          <w:b/>
          <w:bCs/>
          <w:vanish/>
          <w:color w:val="000000" w:themeColor="text1"/>
          <w:lang w:val="en-US" w:eastAsia="tr-TR"/>
        </w:rPr>
        <w:t>s</w:t>
      </w:r>
      <w:r w:rsidRPr="00AF22C2">
        <w:rPr>
          <w:rFonts w:eastAsia="Times New Roman" w:cs="Arial"/>
          <w:b/>
          <w:vanish/>
          <w:color w:val="000000" w:themeColor="text1"/>
          <w:lang w:val="en-US" w:eastAsia="tr-TR"/>
        </w:rPr>
        <w:t xml:space="preserve">ociological, </w:t>
      </w:r>
      <w:r w:rsidRPr="00AF22C2">
        <w:rPr>
          <w:rFonts w:eastAsia="Times New Roman" w:cs="Arial"/>
          <w:b/>
          <w:bCs/>
          <w:vanish/>
          <w:color w:val="000000" w:themeColor="text1"/>
          <w:lang w:val="en-US" w:eastAsia="tr-TR"/>
        </w:rPr>
        <w:t>t</w:t>
      </w:r>
      <w:r w:rsidRPr="00AF22C2">
        <w:rPr>
          <w:rFonts w:eastAsia="Times New Roman" w:cs="Arial"/>
          <w:b/>
          <w:vanish/>
          <w:color w:val="000000" w:themeColor="text1"/>
          <w:lang w:val="en-US" w:eastAsia="tr-TR"/>
        </w:rPr>
        <w:t xml:space="preserve">echnological, </w:t>
      </w:r>
      <w:r w:rsidRPr="00AF22C2">
        <w:rPr>
          <w:rFonts w:eastAsia="Times New Roman" w:cs="Arial"/>
          <w:b/>
          <w:bCs/>
          <w:vanish/>
          <w:color w:val="000000" w:themeColor="text1"/>
          <w:lang w:val="en-US" w:eastAsia="tr-TR"/>
        </w:rPr>
        <w:t>l</w:t>
      </w:r>
      <w:r w:rsidRPr="00AF22C2">
        <w:rPr>
          <w:rFonts w:eastAsia="Times New Roman" w:cs="Arial"/>
          <w:b/>
          <w:vanish/>
          <w:color w:val="000000" w:themeColor="text1"/>
          <w:lang w:val="en-US" w:eastAsia="tr-TR"/>
        </w:rPr>
        <w:t xml:space="preserve">egal, and </w:t>
      </w:r>
      <w:r w:rsidRPr="00AF22C2">
        <w:rPr>
          <w:rFonts w:eastAsia="Times New Roman" w:cs="Arial"/>
          <w:b/>
          <w:bCs/>
          <w:vanish/>
          <w:color w:val="000000" w:themeColor="text1"/>
          <w:lang w:val="en-US" w:eastAsia="tr-TR"/>
        </w:rPr>
        <w:t>e</w:t>
      </w:r>
      <w:r w:rsidRPr="00AF22C2">
        <w:rPr>
          <w:rFonts w:eastAsia="Times New Roman" w:cs="Arial"/>
          <w:b/>
          <w:vanish/>
          <w:color w:val="000000" w:themeColor="text1"/>
          <w:lang w:val="en-US" w:eastAsia="tr-TR"/>
        </w:rPr>
        <w:t>nvironmental perspectives and implications.</w:t>
      </w:r>
    </w:p>
    <w:p w14:paraId="72209201" w14:textId="77777777" w:rsidR="00040BE0" w:rsidRPr="00AF22C2" w:rsidRDefault="00040BE0" w:rsidP="00890465">
      <w:pPr>
        <w:spacing w:after="120" w:line="312" w:lineRule="atLeast"/>
        <w:ind w:left="510" w:right="60"/>
        <w:contextualSpacing/>
        <w:rPr>
          <w:rFonts w:eastAsia="Times New Roman" w:cs="Arial"/>
          <w:b/>
          <w:vanish/>
          <w:color w:val="000000" w:themeColor="text1"/>
          <w:lang w:val="en-US" w:eastAsia="tr-TR"/>
        </w:rPr>
      </w:pPr>
      <w:r w:rsidRPr="00AF22C2">
        <w:rPr>
          <w:rFonts w:eastAsia="Times New Roman" w:cs="Arial"/>
          <w:b/>
          <w:vanish/>
          <w:color w:val="000000" w:themeColor="text1"/>
          <w:lang w:val="en-US" w:eastAsia="tr-TR"/>
        </w:rPr>
        <w:t>A reading that offers several perspectives is more balanced, and a strong argument must consider and argue against counter-arguments.</w:t>
      </w:r>
    </w:p>
    <w:p w14:paraId="668E3283" w14:textId="77777777" w:rsidR="00040BE0" w:rsidRPr="00AF22C2" w:rsidRDefault="00040BE0" w:rsidP="00890465">
      <w:pPr>
        <w:numPr>
          <w:ilvl w:val="0"/>
          <w:numId w:val="11"/>
        </w:numPr>
        <w:spacing w:before="100" w:beforeAutospacing="1" w:after="100" w:afterAutospacing="1" w:line="360" w:lineRule="atLeast"/>
        <w:ind w:left="450"/>
        <w:contextualSpacing/>
        <w:rPr>
          <w:rFonts w:eastAsia="Times New Roman" w:cs="Arial"/>
          <w:b/>
          <w:vanish/>
          <w:color w:val="000000" w:themeColor="text1"/>
          <w:lang w:val="en-US" w:eastAsia="tr-TR"/>
        </w:rPr>
      </w:pPr>
      <w:r w:rsidRPr="00AF22C2">
        <w:rPr>
          <w:rFonts w:eastAsia="Times New Roman" w:cs="Arial"/>
          <w:b/>
          <w:vanish/>
          <w:color w:val="000000" w:themeColor="text1"/>
          <w:lang w:val="en-US" w:eastAsia="tr-TR"/>
        </w:rPr>
        <w:t>Are you aware of any counter-arguments that exist but were not discussed? This is a sign of a weaker argument.</w:t>
      </w:r>
    </w:p>
    <w:p w14:paraId="7834B90F" w14:textId="77777777" w:rsidR="00040BE0" w:rsidRPr="00AF22C2" w:rsidRDefault="00040BE0" w:rsidP="00890465">
      <w:pPr>
        <w:spacing w:after="120" w:line="312" w:lineRule="atLeast"/>
        <w:ind w:left="510" w:right="60"/>
        <w:contextualSpacing/>
        <w:rPr>
          <w:rFonts w:eastAsia="Times New Roman" w:cs="Arial"/>
          <w:b/>
          <w:vanish/>
          <w:color w:val="000000" w:themeColor="text1"/>
          <w:lang w:val="en-US" w:eastAsia="tr-TR"/>
        </w:rPr>
      </w:pPr>
      <w:r w:rsidRPr="00AF22C2">
        <w:rPr>
          <w:rFonts w:eastAsia="Times New Roman" w:cs="Arial"/>
          <w:b/>
          <w:vanish/>
          <w:color w:val="000000" w:themeColor="text1"/>
          <w:lang w:val="en-US" w:eastAsia="tr-TR"/>
        </w:rPr>
        <w:t>Some readings will identify their assumptions: this is so that if an assumption is later proven false, it is clear whether the argument is still correct or not.</w:t>
      </w:r>
    </w:p>
    <w:p w14:paraId="19AC5CC1" w14:textId="77777777" w:rsidR="00040BE0" w:rsidRPr="00AF22C2" w:rsidRDefault="00040BE0" w:rsidP="00890465">
      <w:pPr>
        <w:numPr>
          <w:ilvl w:val="0"/>
          <w:numId w:val="12"/>
        </w:numPr>
        <w:spacing w:before="100" w:beforeAutospacing="1" w:after="100" w:afterAutospacing="1" w:line="360" w:lineRule="atLeast"/>
        <w:ind w:left="450"/>
        <w:contextualSpacing/>
        <w:rPr>
          <w:rFonts w:eastAsia="Times New Roman" w:cs="Arial"/>
          <w:b/>
          <w:vanish/>
          <w:color w:val="000000" w:themeColor="text1"/>
          <w:lang w:val="en-US" w:eastAsia="tr-TR"/>
        </w:rPr>
      </w:pPr>
      <w:r w:rsidRPr="00AF22C2">
        <w:rPr>
          <w:rFonts w:eastAsia="Times New Roman" w:cs="Arial"/>
          <w:b/>
          <w:vanish/>
          <w:color w:val="000000" w:themeColor="text1"/>
          <w:lang w:val="en-US" w:eastAsia="tr-TR"/>
        </w:rPr>
        <w:t>Does the reading make assumptions that it does not identify? Hidden assumptions may weaken the argument.</w:t>
      </w:r>
    </w:p>
    <w:p w14:paraId="1492159B" w14:textId="77777777" w:rsidR="000623F1" w:rsidRPr="00AF22C2" w:rsidRDefault="000623F1" w:rsidP="00890465">
      <w:pPr>
        <w:numPr>
          <w:ilvl w:val="0"/>
          <w:numId w:val="12"/>
        </w:numPr>
        <w:spacing w:before="100" w:beforeAutospacing="1" w:after="120" w:afterAutospacing="1" w:line="312" w:lineRule="atLeast"/>
        <w:ind w:left="450" w:right="60"/>
        <w:contextualSpacing/>
        <w:rPr>
          <w:rFonts w:eastAsia="Times New Roman" w:cs="Arial"/>
          <w:b/>
          <w:vanish/>
          <w:color w:val="000000" w:themeColor="text1"/>
          <w:lang w:val="en-US" w:eastAsia="tr-TR"/>
        </w:rPr>
      </w:pPr>
      <w:r w:rsidRPr="00AF22C2">
        <w:rPr>
          <w:rFonts w:eastAsia="Times New Roman" w:cs="Arial"/>
          <w:b/>
          <w:vanish/>
          <w:color w:val="000000" w:themeColor="text1"/>
          <w:lang w:val="en-US" w:eastAsia="tr-TR"/>
        </w:rPr>
        <w:t xml:space="preserve">As with the author, the type of reading can give you an idea of potential bias and the quality / applicability of the information. Is this an </w:t>
      </w:r>
      <w:hyperlink r:id="rId21" w:history="1">
        <w:r w:rsidRPr="00AF22C2">
          <w:rPr>
            <w:rFonts w:eastAsia="Times New Roman" w:cs="Arial"/>
            <w:b/>
            <w:vanish/>
            <w:color w:val="000000" w:themeColor="text1"/>
            <w:lang w:val="en-US" w:eastAsia="tr-TR"/>
          </w:rPr>
          <w:t>academic source</w:t>
        </w:r>
      </w:hyperlink>
      <w:r w:rsidRPr="00AF22C2">
        <w:rPr>
          <w:rFonts w:eastAsia="Times New Roman" w:cs="Arial"/>
          <w:b/>
          <w:vanish/>
          <w:color w:val="000000" w:themeColor="text1"/>
          <w:lang w:val="en-US" w:eastAsia="tr-TR"/>
        </w:rPr>
        <w:t>? Is it trying to convince you of something or sell something?</w:t>
      </w:r>
    </w:p>
    <w:p w14:paraId="43539E5F" w14:textId="77777777" w:rsidR="000623F1" w:rsidRPr="00AF22C2" w:rsidRDefault="000623F1" w:rsidP="00890465">
      <w:pPr>
        <w:numPr>
          <w:ilvl w:val="0"/>
          <w:numId w:val="2"/>
        </w:numPr>
        <w:spacing w:before="100" w:beforeAutospacing="1" w:after="100" w:afterAutospacing="1" w:line="360" w:lineRule="atLeast"/>
        <w:ind w:left="450"/>
        <w:contextualSpacing/>
        <w:rPr>
          <w:rFonts w:eastAsia="Times New Roman" w:cs="Arial"/>
          <w:b/>
          <w:vanish/>
          <w:color w:val="000000" w:themeColor="text1"/>
          <w:lang w:val="en-US" w:eastAsia="tr-TR"/>
        </w:rPr>
      </w:pPr>
      <w:r w:rsidRPr="00AF22C2">
        <w:rPr>
          <w:rFonts w:eastAsia="Times New Roman" w:cs="Arial"/>
          <w:b/>
          <w:vanish/>
          <w:color w:val="000000" w:themeColor="text1"/>
          <w:lang w:val="en-US" w:eastAsia="tr-TR"/>
        </w:rPr>
        <w:t>Periodical articles: Is this from a scholarly journal, a magazine, or a newspaper?</w:t>
      </w:r>
    </w:p>
    <w:p w14:paraId="79EF6BCA" w14:textId="77777777" w:rsidR="000623F1" w:rsidRPr="00AF22C2" w:rsidRDefault="000623F1" w:rsidP="00890465">
      <w:pPr>
        <w:numPr>
          <w:ilvl w:val="0"/>
          <w:numId w:val="2"/>
        </w:numPr>
        <w:spacing w:before="100" w:beforeAutospacing="1" w:after="100" w:afterAutospacing="1" w:line="360" w:lineRule="atLeast"/>
        <w:ind w:left="450"/>
        <w:contextualSpacing/>
        <w:rPr>
          <w:rFonts w:eastAsia="Times New Roman" w:cs="Arial"/>
          <w:b/>
          <w:vanish/>
          <w:color w:val="000000" w:themeColor="text1"/>
          <w:lang w:val="en-US" w:eastAsia="tr-TR"/>
        </w:rPr>
      </w:pPr>
      <w:r w:rsidRPr="00AF22C2">
        <w:rPr>
          <w:rFonts w:eastAsia="Times New Roman" w:cs="Arial"/>
          <w:b/>
          <w:vanish/>
          <w:color w:val="000000" w:themeColor="text1"/>
          <w:lang w:val="en-US" w:eastAsia="tr-TR"/>
        </w:rPr>
        <w:t>Books: Is this from an academic publisher or a commercial publisher?</w:t>
      </w:r>
    </w:p>
    <w:p w14:paraId="710716F2" w14:textId="77777777" w:rsidR="000623F1" w:rsidRPr="00AF22C2" w:rsidRDefault="000623F1" w:rsidP="00890465">
      <w:pPr>
        <w:numPr>
          <w:ilvl w:val="0"/>
          <w:numId w:val="2"/>
        </w:numPr>
        <w:spacing w:before="100" w:beforeAutospacing="1" w:after="100" w:afterAutospacing="1" w:line="360" w:lineRule="atLeast"/>
        <w:ind w:left="450"/>
        <w:contextualSpacing/>
        <w:rPr>
          <w:rFonts w:eastAsia="Times New Roman" w:cs="Arial"/>
          <w:b/>
          <w:vanish/>
          <w:color w:val="000000" w:themeColor="text1"/>
          <w:lang w:val="en-US" w:eastAsia="tr-TR"/>
        </w:rPr>
      </w:pPr>
      <w:r w:rsidRPr="00AF22C2">
        <w:rPr>
          <w:rFonts w:eastAsia="Times New Roman" w:cs="Arial"/>
          <w:b/>
          <w:vanish/>
          <w:color w:val="000000" w:themeColor="text1"/>
          <w:lang w:val="en-US" w:eastAsia="tr-TR"/>
        </w:rPr>
        <w:t>Websites: Is the publishing organisation clearly identified?</w:t>
      </w:r>
      <w:r w:rsidRPr="00AF22C2">
        <w:rPr>
          <w:rFonts w:eastAsia="Times New Roman" w:cs="Arial"/>
          <w:b/>
          <w:vanish/>
          <w:color w:val="000000" w:themeColor="text1"/>
          <w:lang w:val="en-US" w:eastAsia="tr-TR"/>
        </w:rPr>
        <w:br/>
        <w:t>Check the URL: Is it governmental (URL ending in .govt.nz/.gov), academic (URL ending in .ac/.ac.nz/.edu), commercial (URL ending in .co.nz/.com) or an organisation (URL ending in .org/.org.nz)?</w:t>
      </w:r>
    </w:p>
    <w:p w14:paraId="380837C7" w14:textId="77777777" w:rsidR="000623F1" w:rsidRPr="00AF22C2" w:rsidRDefault="000623F1" w:rsidP="00890465">
      <w:pPr>
        <w:spacing w:after="180" w:line="312" w:lineRule="atLeast"/>
        <w:ind w:left="510" w:right="60"/>
        <w:contextualSpacing/>
        <w:rPr>
          <w:rFonts w:eastAsia="Times New Roman" w:cs="Arial"/>
          <w:b/>
          <w:vanish/>
          <w:color w:val="000000" w:themeColor="text1"/>
          <w:lang w:val="en-US" w:eastAsia="tr-TR"/>
        </w:rPr>
      </w:pPr>
      <w:r w:rsidRPr="00AF22C2">
        <w:rPr>
          <w:rFonts w:eastAsia="Times New Roman" w:cs="Arial"/>
          <w:b/>
          <w:vanish/>
          <w:color w:val="000000" w:themeColor="text1"/>
          <w:lang w:val="en-US" w:eastAsia="tr-TR"/>
        </w:rPr>
        <w:t>Up-to-date information is more useful. Something that was believed to be true in 1982 may have been disproved or improved since then.</w:t>
      </w:r>
    </w:p>
    <w:p w14:paraId="152DCBA2" w14:textId="77777777" w:rsidR="000623F1" w:rsidRPr="00AF22C2" w:rsidRDefault="000623F1" w:rsidP="00890465">
      <w:pPr>
        <w:spacing w:after="120" w:line="312" w:lineRule="atLeast"/>
        <w:ind w:right="60"/>
        <w:contextualSpacing/>
        <w:rPr>
          <w:rFonts w:eastAsia="Times New Roman" w:cs="Arial"/>
          <w:b/>
          <w:vanish/>
          <w:color w:val="000000" w:themeColor="text1"/>
          <w:lang w:val="en-US" w:eastAsia="tr-TR"/>
        </w:rPr>
      </w:pPr>
      <w:r w:rsidRPr="00AF22C2">
        <w:rPr>
          <w:rFonts w:eastAsia="Times New Roman" w:cs="Arial"/>
          <w:b/>
          <w:vanish/>
          <w:color w:val="000000" w:themeColor="text1"/>
          <w:lang w:val="en-US" w:eastAsia="tr-TR"/>
        </w:rPr>
        <w:t>The structure of the reading will give you an idea of which points are most important, and which points support the conclusion. Look at</w:t>
      </w:r>
    </w:p>
    <w:p w14:paraId="18E9C492" w14:textId="77777777" w:rsidR="000623F1" w:rsidRPr="00AF22C2" w:rsidRDefault="000623F1" w:rsidP="00890465">
      <w:pPr>
        <w:numPr>
          <w:ilvl w:val="0"/>
          <w:numId w:val="3"/>
        </w:numPr>
        <w:spacing w:before="100" w:beforeAutospacing="1" w:after="100" w:afterAutospacing="1" w:line="360" w:lineRule="atLeast"/>
        <w:ind w:left="450"/>
        <w:contextualSpacing/>
        <w:rPr>
          <w:rFonts w:eastAsia="Times New Roman" w:cs="Arial"/>
          <w:b/>
          <w:vanish/>
          <w:color w:val="000000" w:themeColor="text1"/>
          <w:lang w:val="en-US" w:eastAsia="tr-TR"/>
        </w:rPr>
      </w:pPr>
      <w:r w:rsidRPr="00AF22C2">
        <w:rPr>
          <w:rFonts w:eastAsia="Times New Roman" w:cs="Arial"/>
          <w:b/>
          <w:vanish/>
          <w:color w:val="000000" w:themeColor="text1"/>
          <w:lang w:val="en-US" w:eastAsia="tr-TR"/>
        </w:rPr>
        <w:t>headings</w:t>
      </w:r>
    </w:p>
    <w:p w14:paraId="5B26C9CA" w14:textId="77777777" w:rsidR="000623F1" w:rsidRPr="00AF22C2" w:rsidRDefault="000623F1" w:rsidP="00890465">
      <w:pPr>
        <w:numPr>
          <w:ilvl w:val="0"/>
          <w:numId w:val="3"/>
        </w:numPr>
        <w:spacing w:before="100" w:beforeAutospacing="1" w:after="100" w:afterAutospacing="1" w:line="360" w:lineRule="atLeast"/>
        <w:ind w:left="450"/>
        <w:contextualSpacing/>
        <w:rPr>
          <w:rFonts w:eastAsia="Times New Roman" w:cs="Arial"/>
          <w:b/>
          <w:vanish/>
          <w:color w:val="000000" w:themeColor="text1"/>
          <w:lang w:val="en-US" w:eastAsia="tr-TR"/>
        </w:rPr>
      </w:pPr>
      <w:r w:rsidRPr="00AF22C2">
        <w:rPr>
          <w:rFonts w:eastAsia="Times New Roman" w:cs="Arial"/>
          <w:b/>
          <w:vanish/>
          <w:color w:val="000000" w:themeColor="text1"/>
          <w:lang w:val="en-US" w:eastAsia="tr-TR"/>
        </w:rPr>
        <w:t>subheadings</w:t>
      </w:r>
    </w:p>
    <w:p w14:paraId="7A181F6C" w14:textId="77777777" w:rsidR="000623F1" w:rsidRPr="00AF22C2" w:rsidRDefault="000623F1" w:rsidP="00890465">
      <w:pPr>
        <w:numPr>
          <w:ilvl w:val="0"/>
          <w:numId w:val="3"/>
        </w:numPr>
        <w:spacing w:before="100" w:beforeAutospacing="1" w:after="100" w:afterAutospacing="1" w:line="360" w:lineRule="atLeast"/>
        <w:ind w:left="450"/>
        <w:contextualSpacing/>
        <w:rPr>
          <w:rFonts w:eastAsia="Times New Roman" w:cs="Arial"/>
          <w:b/>
          <w:vanish/>
          <w:color w:val="000000" w:themeColor="text1"/>
          <w:lang w:val="en-US" w:eastAsia="tr-TR"/>
        </w:rPr>
      </w:pPr>
      <w:r w:rsidRPr="00AF22C2">
        <w:rPr>
          <w:rFonts w:eastAsia="Times New Roman" w:cs="Arial"/>
          <w:b/>
          <w:vanish/>
          <w:color w:val="000000" w:themeColor="text1"/>
          <w:lang w:val="en-US" w:eastAsia="tr-TR"/>
        </w:rPr>
        <w:t>tables</w:t>
      </w:r>
    </w:p>
    <w:p w14:paraId="0A7A78A9" w14:textId="77777777" w:rsidR="000623F1" w:rsidRPr="00AF22C2" w:rsidRDefault="000623F1" w:rsidP="00890465">
      <w:pPr>
        <w:numPr>
          <w:ilvl w:val="0"/>
          <w:numId w:val="3"/>
        </w:numPr>
        <w:spacing w:before="100" w:beforeAutospacing="1" w:after="100" w:afterAutospacing="1" w:line="360" w:lineRule="atLeast"/>
        <w:ind w:left="450"/>
        <w:contextualSpacing/>
        <w:rPr>
          <w:rFonts w:eastAsia="Times New Roman" w:cs="Arial"/>
          <w:b/>
          <w:vanish/>
          <w:color w:val="000000" w:themeColor="text1"/>
          <w:lang w:val="en-US" w:eastAsia="tr-TR"/>
        </w:rPr>
      </w:pPr>
      <w:r w:rsidRPr="00AF22C2">
        <w:rPr>
          <w:rFonts w:eastAsia="Times New Roman" w:cs="Arial"/>
          <w:b/>
          <w:vanish/>
          <w:color w:val="000000" w:themeColor="text1"/>
          <w:lang w:val="en-US" w:eastAsia="tr-TR"/>
        </w:rPr>
        <w:t>the introduction</w:t>
      </w:r>
    </w:p>
    <w:p w14:paraId="177399C7" w14:textId="77777777" w:rsidR="000623F1" w:rsidRPr="00AF22C2" w:rsidRDefault="000623F1" w:rsidP="00890465">
      <w:pPr>
        <w:spacing w:before="120" w:after="180" w:line="312" w:lineRule="atLeast"/>
        <w:ind w:left="510" w:right="60"/>
        <w:contextualSpacing/>
        <w:rPr>
          <w:rFonts w:eastAsia="Times New Roman" w:cs="Arial"/>
          <w:b/>
          <w:vanish/>
          <w:color w:val="000000" w:themeColor="text1"/>
          <w:lang w:val="en-US" w:eastAsia="tr-TR"/>
        </w:rPr>
      </w:pPr>
      <w:r w:rsidRPr="00AF22C2">
        <w:rPr>
          <w:rFonts w:eastAsia="Times New Roman" w:cs="Arial"/>
          <w:b/>
          <w:vanish/>
          <w:color w:val="000000" w:themeColor="text1"/>
          <w:lang w:val="en-US" w:eastAsia="tr-TR"/>
        </w:rPr>
        <w:t>It may be useful to draw a map or diagram of the reading's structure.</w:t>
      </w:r>
    </w:p>
    <w:p w14:paraId="4C665029" w14:textId="77777777" w:rsidR="000623F1" w:rsidRPr="00AF22C2" w:rsidRDefault="000623F1" w:rsidP="00890465">
      <w:pPr>
        <w:spacing w:after="180" w:line="312" w:lineRule="atLeast"/>
        <w:ind w:left="510" w:right="60"/>
        <w:contextualSpacing/>
        <w:rPr>
          <w:rFonts w:eastAsia="Times New Roman" w:cs="Arial"/>
          <w:b/>
          <w:vanish/>
          <w:color w:val="000000" w:themeColor="text1"/>
          <w:lang w:val="en-US" w:eastAsia="tr-TR"/>
        </w:rPr>
      </w:pPr>
      <w:r w:rsidRPr="00AF22C2">
        <w:rPr>
          <w:rFonts w:eastAsia="Times New Roman" w:cs="Arial"/>
          <w:b/>
          <w:vanish/>
          <w:color w:val="000000" w:themeColor="text1"/>
          <w:lang w:val="en-US" w:eastAsia="tr-TR"/>
        </w:rPr>
        <w:t xml:space="preserve">Is the reasoning logically sound? Some arguments are weak because they rely on faulty logic: these are often referred to as </w:t>
      </w:r>
      <w:hyperlink r:id="rId22" w:history="1">
        <w:r w:rsidRPr="00AF22C2">
          <w:rPr>
            <w:rFonts w:eastAsia="Times New Roman" w:cs="Arial"/>
            <w:b/>
            <w:vanish/>
            <w:color w:val="000000" w:themeColor="text1"/>
            <w:lang w:val="en-US" w:eastAsia="tr-TR"/>
          </w:rPr>
          <w:t>logical fallacies</w:t>
        </w:r>
      </w:hyperlink>
      <w:r w:rsidRPr="00AF22C2">
        <w:rPr>
          <w:rFonts w:eastAsia="Times New Roman" w:cs="Arial"/>
          <w:b/>
          <w:vanish/>
          <w:color w:val="000000" w:themeColor="text1"/>
          <w:lang w:val="en-US" w:eastAsia="tr-TR"/>
        </w:rPr>
        <w:t>.</w:t>
      </w:r>
    </w:p>
    <w:p w14:paraId="0C1E16AE" w14:textId="77777777" w:rsidR="000623F1" w:rsidRPr="00AF22C2" w:rsidRDefault="000623F1" w:rsidP="00890465">
      <w:pPr>
        <w:spacing w:after="180" w:line="312" w:lineRule="atLeast"/>
        <w:contextualSpacing/>
        <w:rPr>
          <w:rFonts w:eastAsia="Times New Roman" w:cs="Arial"/>
          <w:b/>
          <w:vanish/>
          <w:color w:val="000000" w:themeColor="text1"/>
          <w:lang w:val="en-US" w:eastAsia="tr-TR"/>
        </w:rPr>
      </w:pPr>
    </w:p>
    <w:p w14:paraId="7958C642" w14:textId="77777777" w:rsidR="000623F1" w:rsidRPr="00AF22C2" w:rsidRDefault="000623F1" w:rsidP="00890465">
      <w:pPr>
        <w:spacing w:after="180" w:line="312" w:lineRule="atLeast"/>
        <w:contextualSpacing/>
        <w:rPr>
          <w:rFonts w:eastAsia="Times New Roman" w:cs="Arial"/>
          <w:b/>
          <w:vanish/>
          <w:color w:val="000000" w:themeColor="text1"/>
          <w:lang w:val="en-US" w:eastAsia="tr-TR"/>
        </w:rPr>
      </w:pPr>
    </w:p>
    <w:p w14:paraId="5DBAC2E4" w14:textId="77777777" w:rsidR="000623F1" w:rsidRPr="00AF22C2" w:rsidRDefault="000623F1" w:rsidP="00890465">
      <w:pPr>
        <w:spacing w:after="180" w:line="312" w:lineRule="atLeast"/>
        <w:contextualSpacing/>
        <w:rPr>
          <w:rFonts w:eastAsia="Times New Roman" w:cs="Arial"/>
          <w:b/>
          <w:vanish/>
          <w:color w:val="000000" w:themeColor="text1"/>
          <w:lang w:val="en-US" w:eastAsia="tr-TR"/>
        </w:rPr>
      </w:pPr>
    </w:p>
    <w:p w14:paraId="30E8072B" w14:textId="77777777" w:rsidR="000623F1" w:rsidRPr="00AF22C2" w:rsidRDefault="000623F1" w:rsidP="00890465">
      <w:pPr>
        <w:numPr>
          <w:ilvl w:val="0"/>
          <w:numId w:val="9"/>
        </w:numPr>
        <w:spacing w:before="100" w:beforeAutospacing="1" w:after="100" w:afterAutospacing="1" w:line="360" w:lineRule="atLeast"/>
        <w:ind w:left="450"/>
        <w:contextualSpacing/>
        <w:rPr>
          <w:rFonts w:eastAsia="Times New Roman" w:cs="Arial"/>
          <w:b/>
          <w:vanish/>
          <w:color w:val="000000" w:themeColor="text1"/>
          <w:lang w:val="en-US" w:eastAsia="tr-TR"/>
        </w:rPr>
      </w:pPr>
      <w:r w:rsidRPr="00AF22C2">
        <w:rPr>
          <w:rFonts w:eastAsia="Times New Roman" w:cs="Arial"/>
          <w:b/>
          <w:vanish/>
          <w:color w:val="000000" w:themeColor="text1"/>
          <w:lang w:val="en-US" w:eastAsia="tr-TR"/>
        </w:rPr>
        <w:t>What details are missing?</w:t>
      </w:r>
    </w:p>
    <w:p w14:paraId="5067C706" w14:textId="77777777" w:rsidR="000623F1" w:rsidRPr="00AF22C2" w:rsidRDefault="000623F1" w:rsidP="00890465">
      <w:pPr>
        <w:numPr>
          <w:ilvl w:val="0"/>
          <w:numId w:val="9"/>
        </w:numPr>
        <w:spacing w:before="100" w:beforeAutospacing="1" w:after="100" w:afterAutospacing="1" w:line="360" w:lineRule="atLeast"/>
        <w:ind w:left="450"/>
        <w:contextualSpacing/>
        <w:rPr>
          <w:rFonts w:eastAsia="Times New Roman" w:cs="Arial"/>
          <w:b/>
          <w:vanish/>
          <w:color w:val="000000" w:themeColor="text1"/>
          <w:lang w:val="en-US" w:eastAsia="tr-TR"/>
        </w:rPr>
      </w:pPr>
      <w:r w:rsidRPr="00AF22C2">
        <w:rPr>
          <w:rFonts w:eastAsia="Times New Roman" w:cs="Arial"/>
          <w:b/>
          <w:vanish/>
          <w:color w:val="000000" w:themeColor="text1"/>
          <w:lang w:val="en-US" w:eastAsia="tr-TR"/>
        </w:rPr>
        <w:t>Are there any claims that seem unusual or extraordinary? You should pay attention to parts of the argument that seem controversial, as there are likely to be other explanations.</w:t>
      </w:r>
    </w:p>
    <w:p w14:paraId="053965A5" w14:textId="77777777" w:rsidR="000623F1" w:rsidRPr="00AF22C2" w:rsidRDefault="000623F1" w:rsidP="00890465">
      <w:pPr>
        <w:spacing w:after="180" w:line="312" w:lineRule="atLeast"/>
        <w:ind w:right="60"/>
        <w:contextualSpacing/>
        <w:rPr>
          <w:rFonts w:eastAsia="Times New Roman" w:cs="Arial"/>
          <w:b/>
          <w:vanish/>
          <w:color w:val="000000" w:themeColor="text1"/>
          <w:lang w:val="en-US" w:eastAsia="tr-TR"/>
        </w:rPr>
      </w:pPr>
      <w:r w:rsidRPr="00AF22C2">
        <w:rPr>
          <w:rFonts w:eastAsia="Times New Roman" w:cs="Arial"/>
          <w:b/>
          <w:vanish/>
          <w:color w:val="000000" w:themeColor="text1"/>
          <w:lang w:val="en-US" w:eastAsia="tr-TR"/>
        </w:rPr>
        <w:t>Some theories or principles only apply in certain situations. If a theory is applied outside of those situations, it may weaken the argument.</w:t>
      </w:r>
    </w:p>
    <w:p w14:paraId="65B9638D" w14:textId="77777777" w:rsidR="00BB7166" w:rsidRDefault="005300EE" w:rsidP="00890465">
      <w:pPr>
        <w:numPr>
          <w:ilvl w:val="0"/>
          <w:numId w:val="12"/>
        </w:numPr>
        <w:spacing w:before="100" w:beforeAutospacing="1" w:after="120" w:afterAutospacing="1" w:line="312" w:lineRule="atLeast"/>
        <w:ind w:left="450" w:right="60"/>
        <w:contextualSpacing/>
        <w:rPr>
          <w:rFonts w:eastAsia="Times New Roman" w:cs="Times New Roman"/>
          <w:color w:val="000000" w:themeColor="text1"/>
          <w:lang w:val="en-US" w:eastAsia="en-GB"/>
        </w:rPr>
      </w:pPr>
      <w:r w:rsidRPr="00AF22C2">
        <w:rPr>
          <w:rFonts w:eastAsia="Times New Roman" w:cs="Times New Roman"/>
          <w:b/>
          <w:bCs/>
          <w:color w:val="000000" w:themeColor="text1"/>
          <w:lang w:val="en-US" w:eastAsia="en-GB"/>
        </w:rPr>
        <w:t>Audience</w:t>
      </w:r>
      <w:r w:rsidR="00DB70B4" w:rsidRPr="00AF22C2">
        <w:rPr>
          <w:rFonts w:eastAsia="Times New Roman" w:cs="Times New Roman"/>
          <w:color w:val="000000" w:themeColor="text1"/>
          <w:lang w:val="en-US" w:eastAsia="en-GB"/>
        </w:rPr>
        <w:t xml:space="preserve"> -</w:t>
      </w:r>
      <w:r w:rsidR="00C64D95" w:rsidRPr="00AF22C2">
        <w:rPr>
          <w:rFonts w:eastAsia="Times New Roman" w:cs="Times New Roman"/>
          <w:color w:val="000000" w:themeColor="text1"/>
          <w:lang w:val="en-US" w:eastAsia="en-GB"/>
        </w:rPr>
        <w:t xml:space="preserve"> t</w:t>
      </w:r>
      <w:r w:rsidR="003630A7" w:rsidRPr="00AF22C2">
        <w:rPr>
          <w:rFonts w:eastAsia="Times New Roman" w:cs="Times New Roman"/>
          <w:color w:val="000000" w:themeColor="text1"/>
          <w:lang w:val="en-US" w:eastAsia="en-GB"/>
        </w:rPr>
        <w:t xml:space="preserve">he </w:t>
      </w:r>
      <w:r w:rsidRPr="00AF22C2">
        <w:rPr>
          <w:rFonts w:eastAsia="Times New Roman" w:cs="Times New Roman"/>
          <w:color w:val="000000" w:themeColor="text1"/>
          <w:lang w:val="en-US" w:eastAsia="en-GB"/>
        </w:rPr>
        <w:t>group whom the writer intends to address</w:t>
      </w:r>
      <w:r w:rsidR="003630A7" w:rsidRPr="00AF22C2">
        <w:rPr>
          <w:rFonts w:eastAsia="Times New Roman" w:cs="Times New Roman"/>
          <w:noProof/>
          <w:color w:val="000000" w:themeColor="text1"/>
          <w:lang w:val="en-US" w:eastAsia="en-GB"/>
        </w:rPr>
        <w:t xml:space="preserve"> </w:t>
      </w:r>
    </w:p>
    <w:p w14:paraId="654F73B5" w14:textId="2992E6A3" w:rsidR="00BB7166" w:rsidRDefault="00DB70B4" w:rsidP="00BB7166">
      <w:pPr>
        <w:numPr>
          <w:ilvl w:val="0"/>
          <w:numId w:val="12"/>
        </w:numPr>
        <w:spacing w:before="100" w:beforeAutospacing="1" w:after="120" w:afterAutospacing="1" w:line="312" w:lineRule="atLeast"/>
        <w:ind w:left="450" w:right="60"/>
        <w:rPr>
          <w:rFonts w:eastAsia="Times New Roman" w:cs="Times New Roman"/>
          <w:color w:val="000000" w:themeColor="text1"/>
          <w:lang w:val="en-US" w:eastAsia="en-GB"/>
        </w:rPr>
      </w:pPr>
      <w:r w:rsidRPr="00BB7166">
        <w:rPr>
          <w:rFonts w:eastAsia="Times New Roman" w:cs="Times New Roman"/>
          <w:b/>
          <w:bCs/>
          <w:color w:val="000000" w:themeColor="text1"/>
          <w:lang w:val="en-US" w:eastAsia="en-GB"/>
        </w:rPr>
        <w:t>Purpose</w:t>
      </w:r>
      <w:r w:rsidRPr="00BB7166">
        <w:rPr>
          <w:rFonts w:eastAsia="Times New Roman" w:cs="Times New Roman"/>
          <w:color w:val="000000" w:themeColor="text1"/>
          <w:lang w:val="en-US" w:eastAsia="en-GB"/>
        </w:rPr>
        <w:t xml:space="preserve"> -</w:t>
      </w:r>
      <w:r w:rsidR="00C64D95" w:rsidRPr="00BB7166">
        <w:rPr>
          <w:rFonts w:eastAsia="Times New Roman" w:cs="Times New Roman"/>
          <w:color w:val="000000" w:themeColor="text1"/>
          <w:lang w:val="en-US" w:eastAsia="en-GB"/>
        </w:rPr>
        <w:t xml:space="preserve"> t</w:t>
      </w:r>
      <w:r w:rsidRPr="00BB7166">
        <w:rPr>
          <w:rFonts w:eastAsia="Times New Roman" w:cs="Times New Roman"/>
          <w:color w:val="000000" w:themeColor="text1"/>
          <w:lang w:val="en-US" w:eastAsia="en-GB"/>
        </w:rPr>
        <w:t>he reason th</w:t>
      </w:r>
      <w:r w:rsidR="00C64D95" w:rsidRPr="00BB7166">
        <w:rPr>
          <w:rFonts w:eastAsia="Times New Roman" w:cs="Times New Roman"/>
          <w:color w:val="000000" w:themeColor="text1"/>
          <w:lang w:val="en-US" w:eastAsia="en-GB"/>
        </w:rPr>
        <w:t>e writer writes</w:t>
      </w:r>
    </w:p>
    <w:p w14:paraId="6CEACE76" w14:textId="0489B01A" w:rsidR="00890465" w:rsidRPr="00890465" w:rsidRDefault="00DB70B4" w:rsidP="00890465">
      <w:pPr>
        <w:numPr>
          <w:ilvl w:val="0"/>
          <w:numId w:val="12"/>
        </w:numPr>
        <w:spacing w:before="100" w:beforeAutospacing="1" w:after="120" w:afterAutospacing="1" w:line="312" w:lineRule="atLeast"/>
        <w:ind w:left="450" w:right="60"/>
        <w:rPr>
          <w:rFonts w:eastAsia="Times New Roman" w:cs="Times New Roman"/>
          <w:color w:val="000000" w:themeColor="text1"/>
          <w:lang w:val="en-US" w:eastAsia="en-GB"/>
        </w:rPr>
      </w:pPr>
      <w:r w:rsidRPr="00BB7166">
        <w:rPr>
          <w:rFonts w:eastAsia="Times New Roman" w:cs="Times New Roman"/>
          <w:b/>
          <w:bCs/>
          <w:color w:val="000000" w:themeColor="text1"/>
          <w:lang w:val="en-US" w:eastAsia="en-GB"/>
        </w:rPr>
        <w:t>Tone</w:t>
      </w:r>
      <w:r w:rsidRPr="00BB7166">
        <w:rPr>
          <w:rFonts w:eastAsia="Times New Roman" w:cs="Times New Roman"/>
          <w:color w:val="000000" w:themeColor="text1"/>
          <w:lang w:val="en-US" w:eastAsia="en-GB"/>
        </w:rPr>
        <w:t xml:space="preserve"> - </w:t>
      </w:r>
      <w:r w:rsidR="00C64D95" w:rsidRPr="00BB7166">
        <w:rPr>
          <w:rFonts w:eastAsia="Times New Roman" w:cs="Times New Roman"/>
          <w:color w:val="000000" w:themeColor="text1"/>
          <w:lang w:val="en-US" w:eastAsia="en-GB"/>
        </w:rPr>
        <w:t>t</w:t>
      </w:r>
      <w:r w:rsidRPr="00BB7166">
        <w:rPr>
          <w:rFonts w:eastAsia="Times New Roman" w:cs="Times New Roman"/>
          <w:color w:val="000000" w:themeColor="text1"/>
          <w:lang w:val="en-US" w:eastAsia="en-GB"/>
        </w:rPr>
        <w:t>he attitude the writer conve</w:t>
      </w:r>
      <w:r w:rsidR="003630A7" w:rsidRPr="00BB7166">
        <w:rPr>
          <w:rFonts w:eastAsia="Times New Roman" w:cs="Times New Roman"/>
          <w:color w:val="000000" w:themeColor="text1"/>
          <w:lang w:val="en-US" w:eastAsia="en-GB"/>
        </w:rPr>
        <w:t xml:space="preserve">ys </w:t>
      </w:r>
    </w:p>
    <w:p w14:paraId="313595F6" w14:textId="77777777" w:rsidR="00890465" w:rsidRDefault="00890465" w:rsidP="00890465">
      <w:pPr>
        <w:jc w:val="both"/>
        <w:rPr>
          <w:rFonts w:eastAsia="Times New Roman" w:cs="Times New Roman"/>
          <w:b/>
          <w:color w:val="000000" w:themeColor="text1"/>
          <w:shd w:val="clear" w:color="auto" w:fill="FFFFFF"/>
          <w:lang w:val="en-US" w:eastAsia="en-GB"/>
        </w:rPr>
      </w:pPr>
    </w:p>
    <w:p w14:paraId="739EC99E" w14:textId="77777777" w:rsidR="00890465" w:rsidRDefault="00890465" w:rsidP="00890465">
      <w:pPr>
        <w:jc w:val="both"/>
        <w:rPr>
          <w:rFonts w:eastAsia="Times New Roman" w:cs="Times New Roman"/>
          <w:b/>
          <w:color w:val="000000" w:themeColor="text1"/>
          <w:shd w:val="clear" w:color="auto" w:fill="FFFFFF"/>
          <w:lang w:val="en-US" w:eastAsia="en-GB"/>
        </w:rPr>
      </w:pPr>
    </w:p>
    <w:p w14:paraId="6FA2E3A1" w14:textId="1963C14A" w:rsidR="00890465" w:rsidRDefault="00890465" w:rsidP="00890465">
      <w:pPr>
        <w:jc w:val="both"/>
        <w:rPr>
          <w:rFonts w:eastAsia="Times New Roman" w:cs="Times New Roman"/>
          <w:b/>
          <w:color w:val="000000" w:themeColor="text1"/>
          <w:shd w:val="clear" w:color="auto" w:fill="FFFFFF"/>
          <w:lang w:val="en-US" w:eastAsia="en-GB"/>
        </w:rPr>
      </w:pPr>
      <w:r>
        <w:rPr>
          <w:rFonts w:eastAsia="Times New Roman" w:cs="Times New Roman"/>
          <w:b/>
          <w:color w:val="000000" w:themeColor="text1"/>
          <w:shd w:val="clear" w:color="auto" w:fill="FFFFFF"/>
          <w:lang w:val="en-US" w:eastAsia="en-GB"/>
        </w:rPr>
        <w:t>T</w:t>
      </w:r>
      <w:r w:rsidRPr="00A122A4">
        <w:rPr>
          <w:rFonts w:eastAsia="Times New Roman" w:cs="Times New Roman"/>
          <w:b/>
          <w:color w:val="000000" w:themeColor="text1"/>
          <w:shd w:val="clear" w:color="auto" w:fill="FFFFFF"/>
          <w:lang w:val="en-US" w:eastAsia="en-GB"/>
        </w:rPr>
        <w:t>o identify the purpose and tone of a text</w:t>
      </w:r>
      <w:r>
        <w:rPr>
          <w:rFonts w:eastAsia="Times New Roman" w:cs="Times New Roman"/>
          <w:b/>
          <w:color w:val="000000" w:themeColor="text1"/>
          <w:shd w:val="clear" w:color="auto" w:fill="FFFFFF"/>
          <w:lang w:val="en-US" w:eastAsia="en-GB"/>
        </w:rPr>
        <w:t>, y</w:t>
      </w:r>
      <w:r w:rsidR="00A122A4" w:rsidRPr="00A122A4">
        <w:rPr>
          <w:rFonts w:eastAsia="Times New Roman" w:cs="Times New Roman"/>
          <w:b/>
          <w:color w:val="000000" w:themeColor="text1"/>
          <w:shd w:val="clear" w:color="auto" w:fill="FFFFFF"/>
          <w:lang w:val="en-US" w:eastAsia="en-GB"/>
        </w:rPr>
        <w:t>ou need to use text-based evidence (textual clues such as word choice)</w:t>
      </w:r>
      <w:r>
        <w:rPr>
          <w:rFonts w:eastAsia="Times New Roman" w:cs="Times New Roman"/>
          <w:b/>
          <w:color w:val="000000" w:themeColor="text1"/>
          <w:shd w:val="clear" w:color="auto" w:fill="FFFFFF"/>
          <w:lang w:val="en-US" w:eastAsia="en-GB"/>
        </w:rPr>
        <w:t xml:space="preserve">. </w:t>
      </w:r>
    </w:p>
    <w:p w14:paraId="6FC6C0E7" w14:textId="77777777" w:rsidR="00890465" w:rsidRPr="00890465" w:rsidRDefault="00890465" w:rsidP="00890465">
      <w:pPr>
        <w:jc w:val="both"/>
        <w:rPr>
          <w:b/>
          <w:color w:val="000000" w:themeColor="text1"/>
          <w:lang w:val="en-US"/>
        </w:rPr>
      </w:pPr>
    </w:p>
    <w:tbl>
      <w:tblPr>
        <w:tblStyle w:val="TableGrid"/>
        <w:tblW w:w="9498" w:type="dxa"/>
        <w:tblInd w:w="-147" w:type="dxa"/>
        <w:tblLook w:val="04A0" w:firstRow="1" w:lastRow="0" w:firstColumn="1" w:lastColumn="0" w:noHBand="0" w:noVBand="1"/>
      </w:tblPr>
      <w:tblGrid>
        <w:gridCol w:w="4145"/>
        <w:gridCol w:w="5353"/>
      </w:tblGrid>
      <w:tr w:rsidR="00890465" w14:paraId="1B9642CB" w14:textId="77777777" w:rsidTr="00890465">
        <w:tc>
          <w:tcPr>
            <w:tcW w:w="4145" w:type="dxa"/>
          </w:tcPr>
          <w:p w14:paraId="414AF4D1" w14:textId="77777777" w:rsidR="00890465" w:rsidRDefault="00890465" w:rsidP="00890465">
            <w:pPr>
              <w:spacing w:before="120" w:after="100" w:afterAutospacing="1"/>
              <w:rPr>
                <w:rFonts w:eastAsia="Times New Roman" w:cs="Times New Roman"/>
                <w:b/>
                <w:color w:val="000000" w:themeColor="text1"/>
                <w:lang w:val="en-US" w:eastAsia="en-GB"/>
              </w:rPr>
            </w:pPr>
            <w:r w:rsidRPr="00890465">
              <w:rPr>
                <w:rFonts w:eastAsia="Times New Roman" w:cs="Times New Roman"/>
                <w:b/>
                <w:color w:val="000000" w:themeColor="text1"/>
                <w:lang w:val="en-US" w:eastAsia="en-GB"/>
              </w:rPr>
              <w:t>Purpose</w:t>
            </w:r>
          </w:p>
          <w:p w14:paraId="4C04FDA2" w14:textId="570387F4" w:rsidR="00890465" w:rsidRPr="00890465" w:rsidRDefault="00890465" w:rsidP="00890465">
            <w:pPr>
              <w:spacing w:before="120" w:after="100" w:afterAutospacing="1"/>
              <w:rPr>
                <w:rFonts w:eastAsia="Times New Roman" w:cs="Times New Roman"/>
                <w:b/>
                <w:color w:val="000000" w:themeColor="text1"/>
                <w:lang w:val="en-US" w:eastAsia="en-GB"/>
              </w:rPr>
            </w:pPr>
          </w:p>
        </w:tc>
        <w:tc>
          <w:tcPr>
            <w:tcW w:w="5353" w:type="dxa"/>
          </w:tcPr>
          <w:p w14:paraId="76830651" w14:textId="3D838E35" w:rsidR="00890465" w:rsidRPr="00890465" w:rsidRDefault="00890465" w:rsidP="00890465">
            <w:pPr>
              <w:spacing w:before="120" w:after="100" w:afterAutospacing="1"/>
              <w:rPr>
                <w:rFonts w:eastAsia="Times New Roman" w:cs="Times New Roman"/>
                <w:b/>
                <w:color w:val="000000" w:themeColor="text1"/>
                <w:lang w:val="en-US" w:eastAsia="en-GB"/>
              </w:rPr>
            </w:pPr>
            <w:r w:rsidRPr="00890465">
              <w:rPr>
                <w:rFonts w:eastAsia="Times New Roman" w:cs="Times New Roman"/>
                <w:b/>
                <w:color w:val="000000" w:themeColor="text1"/>
                <w:lang w:val="en-US" w:eastAsia="en-GB"/>
              </w:rPr>
              <w:t>Tone</w:t>
            </w:r>
          </w:p>
        </w:tc>
      </w:tr>
      <w:tr w:rsidR="00890465" w14:paraId="04D5FD7E" w14:textId="77777777" w:rsidTr="00890465">
        <w:tc>
          <w:tcPr>
            <w:tcW w:w="4145" w:type="dxa"/>
          </w:tcPr>
          <w:p w14:paraId="3610746F" w14:textId="77777777" w:rsidR="00890465" w:rsidRPr="00890465" w:rsidRDefault="00890465" w:rsidP="00890465">
            <w:pPr>
              <w:contextualSpacing/>
              <w:rPr>
                <w:rFonts w:eastAsia="Times New Roman" w:cs="Times New Roman"/>
                <w:color w:val="000000" w:themeColor="text1"/>
                <w:sz w:val="22"/>
                <w:szCs w:val="22"/>
                <w:shd w:val="clear" w:color="auto" w:fill="FFFFFF"/>
                <w:lang w:val="en-US" w:eastAsia="en-GB"/>
              </w:rPr>
            </w:pPr>
            <w:r w:rsidRPr="00890465">
              <w:rPr>
                <w:rFonts w:eastAsia="Times New Roman" w:cs="Times New Roman"/>
                <w:color w:val="000000" w:themeColor="text1"/>
                <w:sz w:val="22"/>
                <w:szCs w:val="22"/>
                <w:shd w:val="clear" w:color="auto" w:fill="FFFFFF"/>
                <w:lang w:val="en-US" w:eastAsia="en-GB"/>
              </w:rPr>
              <w:t>Every writer has a </w:t>
            </w:r>
            <w:r w:rsidRPr="00890465">
              <w:rPr>
                <w:rFonts w:eastAsia="Times New Roman" w:cs="Times New Roman"/>
                <w:iCs/>
                <w:color w:val="000000" w:themeColor="text1"/>
                <w:sz w:val="22"/>
                <w:szCs w:val="22"/>
                <w:shd w:val="clear" w:color="auto" w:fill="FFFFFF"/>
                <w:lang w:val="en-US" w:eastAsia="en-GB"/>
              </w:rPr>
              <w:t>purpose</w:t>
            </w:r>
            <w:r w:rsidRPr="00890465">
              <w:rPr>
                <w:rFonts w:eastAsia="Times New Roman" w:cs="Times New Roman"/>
                <w:color w:val="000000" w:themeColor="text1"/>
                <w:sz w:val="22"/>
                <w:szCs w:val="22"/>
                <w:shd w:val="clear" w:color="auto" w:fill="FFFFFF"/>
                <w:lang w:val="en-US" w:eastAsia="en-GB"/>
              </w:rPr>
              <w:t xml:space="preserve"> for writing, which is actually his </w:t>
            </w:r>
            <w:r w:rsidRPr="00890465">
              <w:rPr>
                <w:rFonts w:eastAsia="Times New Roman" w:cs="Arial"/>
                <w:color w:val="000000" w:themeColor="text1"/>
                <w:sz w:val="22"/>
                <w:szCs w:val="22"/>
                <w:shd w:val="clear" w:color="auto" w:fill="FFFFFF"/>
                <w:lang w:val="en-US" w:eastAsia="en-GB"/>
              </w:rPr>
              <w:t xml:space="preserve">reason for writing. </w:t>
            </w:r>
          </w:p>
          <w:p w14:paraId="304F857D" w14:textId="77777777" w:rsidR="00890465" w:rsidRPr="00890465" w:rsidRDefault="00890465" w:rsidP="00890465">
            <w:pPr>
              <w:contextualSpacing/>
              <w:rPr>
                <w:rFonts w:eastAsia="Times New Roman" w:cs="Times New Roman"/>
                <w:color w:val="000000" w:themeColor="text1"/>
                <w:sz w:val="22"/>
                <w:szCs w:val="22"/>
                <w:lang w:val="en-US" w:eastAsia="en-GB"/>
              </w:rPr>
            </w:pPr>
          </w:p>
          <w:p w14:paraId="2641ACC8" w14:textId="77777777" w:rsidR="00890465" w:rsidRPr="00890465" w:rsidRDefault="00890465" w:rsidP="00890465">
            <w:pPr>
              <w:contextualSpacing/>
              <w:rPr>
                <w:rFonts w:eastAsia="Times New Roman" w:cs="Times New Roman"/>
                <w:color w:val="000000" w:themeColor="text1"/>
                <w:sz w:val="22"/>
                <w:szCs w:val="22"/>
                <w:lang w:val="en-US" w:eastAsia="en-GB"/>
              </w:rPr>
            </w:pPr>
          </w:p>
          <w:p w14:paraId="6E8D38D7" w14:textId="05030EC7" w:rsidR="00890465" w:rsidRPr="00890465" w:rsidRDefault="00890465" w:rsidP="00890465">
            <w:pPr>
              <w:contextualSpacing/>
              <w:rPr>
                <w:rFonts w:eastAsia="Times New Roman" w:cs="Times New Roman"/>
                <w:color w:val="000000" w:themeColor="text1"/>
                <w:sz w:val="22"/>
                <w:szCs w:val="22"/>
                <w:lang w:val="en-US" w:eastAsia="en-GB"/>
              </w:rPr>
            </w:pPr>
            <w:r w:rsidRPr="00890465">
              <w:rPr>
                <w:rFonts w:eastAsia="Times New Roman" w:cs="Times New Roman"/>
                <w:color w:val="000000" w:themeColor="text1"/>
                <w:sz w:val="22"/>
                <w:szCs w:val="22"/>
                <w:lang w:val="en-US" w:eastAsia="en-GB"/>
              </w:rPr>
              <w:t>Below are some common purposes:</w:t>
            </w:r>
          </w:p>
        </w:tc>
        <w:tc>
          <w:tcPr>
            <w:tcW w:w="5353" w:type="dxa"/>
          </w:tcPr>
          <w:p w14:paraId="480ABE2F" w14:textId="77777777" w:rsidR="00890465" w:rsidRPr="00890465" w:rsidRDefault="00890465" w:rsidP="00A122A4">
            <w:pPr>
              <w:spacing w:before="120" w:after="100" w:afterAutospacing="1"/>
              <w:contextualSpacing/>
              <w:rPr>
                <w:rFonts w:eastAsia="Times New Roman" w:cs="Arial"/>
                <w:color w:val="000000" w:themeColor="text1"/>
                <w:sz w:val="22"/>
                <w:szCs w:val="22"/>
                <w:shd w:val="clear" w:color="auto" w:fill="FFFFFF"/>
                <w:lang w:val="en-US" w:eastAsia="en-GB"/>
              </w:rPr>
            </w:pPr>
            <w:r w:rsidRPr="00890465">
              <w:rPr>
                <w:rFonts w:eastAsia="Times New Roman" w:cs="Arial"/>
                <w:color w:val="000000" w:themeColor="text1"/>
                <w:sz w:val="22"/>
                <w:szCs w:val="22"/>
                <w:shd w:val="clear" w:color="auto" w:fill="FFFFFF"/>
                <w:lang w:val="en-US" w:eastAsia="en-GB"/>
              </w:rPr>
              <w:t xml:space="preserve">Tone is the writer’s own attitude toward the subject. It indicates the writer’s voice and attitude towards the issue and is not expressed or explained directly in the text. </w:t>
            </w:r>
          </w:p>
          <w:p w14:paraId="3ACA7ACE" w14:textId="408E4DF9" w:rsidR="00890465" w:rsidRPr="00890465" w:rsidRDefault="00890465" w:rsidP="00A122A4">
            <w:pPr>
              <w:spacing w:before="120" w:after="100" w:afterAutospacing="1"/>
              <w:contextualSpacing/>
              <w:rPr>
                <w:rFonts w:eastAsia="Times New Roman" w:cs="Arial"/>
                <w:color w:val="000000" w:themeColor="text1"/>
                <w:sz w:val="22"/>
                <w:szCs w:val="22"/>
                <w:shd w:val="clear" w:color="auto" w:fill="FFFFFF"/>
                <w:lang w:val="en-US" w:eastAsia="en-GB"/>
              </w:rPr>
            </w:pPr>
            <w:r w:rsidRPr="00890465">
              <w:rPr>
                <w:rFonts w:eastAsia="Times New Roman" w:cs="Arial"/>
                <w:color w:val="000000" w:themeColor="text1"/>
                <w:sz w:val="22"/>
                <w:szCs w:val="22"/>
                <w:shd w:val="clear" w:color="auto" w:fill="FFFFFF"/>
                <w:lang w:val="en-US" w:eastAsia="en-GB"/>
              </w:rPr>
              <w:t>A writer’s word choice, point of view, stance and level of formality determines his/her tone, which is described by adjectives such as:</w:t>
            </w:r>
          </w:p>
        </w:tc>
      </w:tr>
      <w:tr w:rsidR="00890465" w14:paraId="4AD2754B" w14:textId="77777777" w:rsidTr="00890465">
        <w:trPr>
          <w:trHeight w:val="1927"/>
        </w:trPr>
        <w:tc>
          <w:tcPr>
            <w:tcW w:w="4145" w:type="dxa"/>
          </w:tcPr>
          <w:p w14:paraId="616841CA" w14:textId="5A747FB7" w:rsidR="00890465" w:rsidRDefault="00890465" w:rsidP="00890465">
            <w:pPr>
              <w:spacing w:before="100" w:beforeAutospacing="1" w:after="100" w:afterAutospacing="1"/>
              <w:ind w:right="62"/>
              <w:contextualSpacing/>
              <w:rPr>
                <w:rFonts w:eastAsia="Times New Roman" w:cs="Arial"/>
                <w:color w:val="000000" w:themeColor="text1"/>
                <w:sz w:val="22"/>
                <w:szCs w:val="22"/>
                <w:shd w:val="clear" w:color="auto" w:fill="FFFFFF"/>
                <w:lang w:val="en-US" w:eastAsia="en-GB"/>
              </w:rPr>
            </w:pPr>
            <w:r>
              <w:rPr>
                <w:rFonts w:eastAsia="Times New Roman" w:cs="Arial"/>
                <w:color w:val="000000" w:themeColor="text1"/>
                <w:sz w:val="22"/>
                <w:szCs w:val="22"/>
                <w:shd w:val="clear" w:color="auto" w:fill="FFFFFF"/>
                <w:lang w:val="en-US" w:eastAsia="en-GB"/>
              </w:rPr>
              <w:t xml:space="preserve">To… </w:t>
            </w:r>
          </w:p>
          <w:p w14:paraId="77B0C30A" w14:textId="2CD964BF" w:rsidR="00890465" w:rsidRPr="00F80D84" w:rsidRDefault="00890465" w:rsidP="00890465">
            <w:pPr>
              <w:spacing w:before="100" w:beforeAutospacing="1" w:after="100" w:afterAutospacing="1"/>
              <w:ind w:right="62"/>
              <w:contextualSpacing/>
              <w:rPr>
                <w:rFonts w:eastAsia="Times New Roman" w:cs="Arial"/>
                <w:color w:val="000000" w:themeColor="text1"/>
                <w:sz w:val="22"/>
                <w:szCs w:val="22"/>
                <w:shd w:val="clear" w:color="auto" w:fill="FFFFFF"/>
                <w:lang w:val="en-US" w:eastAsia="en-GB"/>
              </w:rPr>
            </w:pPr>
            <w:r>
              <w:rPr>
                <w:rFonts w:eastAsia="Times New Roman" w:cs="Arial"/>
                <w:color w:val="000000" w:themeColor="text1"/>
                <w:sz w:val="22"/>
                <w:szCs w:val="22"/>
                <w:shd w:val="clear" w:color="auto" w:fill="FFFFFF"/>
                <w:lang w:val="en-US" w:eastAsia="en-GB"/>
              </w:rPr>
              <w:t>i</w:t>
            </w:r>
            <w:r w:rsidRPr="00F80D84">
              <w:rPr>
                <w:rFonts w:eastAsia="Times New Roman" w:cs="Arial"/>
                <w:color w:val="000000" w:themeColor="text1"/>
                <w:sz w:val="22"/>
                <w:szCs w:val="22"/>
                <w:shd w:val="clear" w:color="auto" w:fill="FFFFFF"/>
                <w:lang w:val="en-US" w:eastAsia="en-GB"/>
              </w:rPr>
              <w:t>nform</w:t>
            </w:r>
            <w:r>
              <w:rPr>
                <w:rFonts w:eastAsia="Times New Roman" w:cs="Arial"/>
                <w:color w:val="000000" w:themeColor="text1"/>
                <w:sz w:val="22"/>
                <w:szCs w:val="22"/>
                <w:shd w:val="clear" w:color="auto" w:fill="FFFFFF"/>
                <w:lang w:val="en-US" w:eastAsia="en-GB"/>
              </w:rPr>
              <w:t xml:space="preserve">                 amuse                 w</w:t>
            </w:r>
            <w:r w:rsidRPr="00F80D84">
              <w:rPr>
                <w:rFonts w:eastAsia="Times New Roman" w:cs="Arial"/>
                <w:color w:val="000000" w:themeColor="text1"/>
                <w:sz w:val="22"/>
                <w:szCs w:val="22"/>
                <w:shd w:val="clear" w:color="auto" w:fill="FFFFFF"/>
                <w:lang w:val="en-US" w:eastAsia="en-GB"/>
              </w:rPr>
              <w:t>arn</w:t>
            </w:r>
          </w:p>
          <w:p w14:paraId="53373C9C" w14:textId="42628550" w:rsidR="00890465" w:rsidRPr="00F80D84" w:rsidRDefault="00890465" w:rsidP="00890465">
            <w:pPr>
              <w:spacing w:before="100" w:beforeAutospacing="1" w:after="100" w:afterAutospacing="1"/>
              <w:ind w:right="62"/>
              <w:contextualSpacing/>
              <w:rPr>
                <w:rFonts w:eastAsia="Times New Roman" w:cs="Arial"/>
                <w:color w:val="000000" w:themeColor="text1"/>
                <w:sz w:val="22"/>
                <w:szCs w:val="22"/>
                <w:shd w:val="clear" w:color="auto" w:fill="FFFFFF"/>
                <w:lang w:val="en-US" w:eastAsia="en-GB"/>
              </w:rPr>
            </w:pPr>
            <w:r>
              <w:rPr>
                <w:rFonts w:eastAsia="Times New Roman" w:cs="Arial"/>
                <w:color w:val="000000" w:themeColor="text1"/>
                <w:sz w:val="22"/>
                <w:szCs w:val="22"/>
                <w:shd w:val="clear" w:color="auto" w:fill="FFFFFF"/>
                <w:lang w:val="en-US" w:eastAsia="en-GB"/>
              </w:rPr>
              <w:t>p</w:t>
            </w:r>
            <w:r w:rsidRPr="00F80D84">
              <w:rPr>
                <w:rFonts w:eastAsia="Times New Roman" w:cs="Arial"/>
                <w:color w:val="000000" w:themeColor="text1"/>
                <w:sz w:val="22"/>
                <w:szCs w:val="22"/>
                <w:shd w:val="clear" w:color="auto" w:fill="FFFFFF"/>
                <w:lang w:val="en-US" w:eastAsia="en-GB"/>
              </w:rPr>
              <w:t>ersuade</w:t>
            </w:r>
            <w:r>
              <w:rPr>
                <w:rFonts w:eastAsia="Times New Roman" w:cs="Arial"/>
                <w:color w:val="000000" w:themeColor="text1"/>
                <w:sz w:val="22"/>
                <w:szCs w:val="22"/>
                <w:shd w:val="clear" w:color="auto" w:fill="FFFFFF"/>
                <w:lang w:val="en-US" w:eastAsia="en-GB"/>
              </w:rPr>
              <w:t xml:space="preserve">            c</w:t>
            </w:r>
            <w:r w:rsidRPr="00F80D84">
              <w:rPr>
                <w:rFonts w:eastAsia="Times New Roman" w:cs="Arial"/>
                <w:color w:val="000000" w:themeColor="text1"/>
                <w:sz w:val="22"/>
                <w:szCs w:val="22"/>
                <w:shd w:val="clear" w:color="auto" w:fill="FFFFFF"/>
                <w:lang w:val="en-US" w:eastAsia="en-GB"/>
              </w:rPr>
              <w:t>ompare</w:t>
            </w:r>
            <w:r>
              <w:rPr>
                <w:rFonts w:eastAsia="Times New Roman" w:cs="Arial"/>
                <w:color w:val="000000" w:themeColor="text1"/>
                <w:sz w:val="22"/>
                <w:szCs w:val="22"/>
                <w:shd w:val="clear" w:color="auto" w:fill="FFFFFF"/>
                <w:lang w:val="en-US" w:eastAsia="en-GB"/>
              </w:rPr>
              <w:t xml:space="preserve">             s</w:t>
            </w:r>
            <w:r w:rsidRPr="00F80D84">
              <w:rPr>
                <w:rFonts w:eastAsia="Times New Roman" w:cs="Arial"/>
                <w:color w:val="000000" w:themeColor="text1"/>
                <w:sz w:val="22"/>
                <w:szCs w:val="22"/>
                <w:shd w:val="clear" w:color="auto" w:fill="FFFFFF"/>
                <w:lang w:val="en-US" w:eastAsia="en-GB"/>
              </w:rPr>
              <w:t>uggest</w:t>
            </w:r>
          </w:p>
          <w:p w14:paraId="091D0EC2" w14:textId="0B499AF3" w:rsidR="00890465" w:rsidRPr="00F80D84" w:rsidRDefault="00890465" w:rsidP="00890465">
            <w:pPr>
              <w:spacing w:before="100" w:beforeAutospacing="1" w:after="100" w:afterAutospacing="1"/>
              <w:ind w:right="62"/>
              <w:contextualSpacing/>
              <w:rPr>
                <w:rFonts w:eastAsia="Times New Roman" w:cs="Arial"/>
                <w:color w:val="000000" w:themeColor="text1"/>
                <w:sz w:val="22"/>
                <w:szCs w:val="22"/>
                <w:shd w:val="clear" w:color="auto" w:fill="FFFFFF"/>
                <w:lang w:val="en-US" w:eastAsia="en-GB"/>
              </w:rPr>
            </w:pPr>
            <w:r>
              <w:rPr>
                <w:rFonts w:eastAsia="Times New Roman" w:cs="Arial"/>
                <w:color w:val="000000" w:themeColor="text1"/>
                <w:sz w:val="22"/>
                <w:szCs w:val="22"/>
                <w:shd w:val="clear" w:color="auto" w:fill="FFFFFF"/>
                <w:lang w:val="en-US" w:eastAsia="en-GB"/>
              </w:rPr>
              <w:t>e</w:t>
            </w:r>
            <w:r w:rsidRPr="00F80D84">
              <w:rPr>
                <w:rFonts w:eastAsia="Times New Roman" w:cs="Arial"/>
                <w:color w:val="000000" w:themeColor="text1"/>
                <w:sz w:val="22"/>
                <w:szCs w:val="22"/>
                <w:shd w:val="clear" w:color="auto" w:fill="FFFFFF"/>
                <w:lang w:val="en-US" w:eastAsia="en-GB"/>
              </w:rPr>
              <w:t>xplain</w:t>
            </w:r>
            <w:r>
              <w:rPr>
                <w:rFonts w:eastAsia="Times New Roman" w:cs="Arial"/>
                <w:color w:val="000000" w:themeColor="text1"/>
                <w:sz w:val="22"/>
                <w:szCs w:val="22"/>
                <w:shd w:val="clear" w:color="auto" w:fill="FFFFFF"/>
                <w:lang w:val="en-US" w:eastAsia="en-GB"/>
              </w:rPr>
              <w:t xml:space="preserve">                contrast              i</w:t>
            </w:r>
            <w:r w:rsidRPr="00F80D84">
              <w:rPr>
                <w:rFonts w:eastAsia="Times New Roman" w:cs="Arial"/>
                <w:color w:val="000000" w:themeColor="text1"/>
                <w:sz w:val="22"/>
                <w:szCs w:val="22"/>
                <w:shd w:val="clear" w:color="auto" w:fill="FFFFFF"/>
                <w:lang w:val="en-US" w:eastAsia="en-GB"/>
              </w:rPr>
              <w:t>llustrate</w:t>
            </w:r>
          </w:p>
          <w:p w14:paraId="3ACBD309" w14:textId="5378C099" w:rsidR="00890465" w:rsidRPr="00F80D84" w:rsidRDefault="00890465" w:rsidP="00890465">
            <w:pPr>
              <w:spacing w:before="100" w:beforeAutospacing="1" w:after="100" w:afterAutospacing="1"/>
              <w:ind w:right="62"/>
              <w:contextualSpacing/>
              <w:rPr>
                <w:rFonts w:eastAsia="Times New Roman" w:cs="Arial"/>
                <w:color w:val="000000" w:themeColor="text1"/>
                <w:sz w:val="22"/>
                <w:szCs w:val="22"/>
                <w:shd w:val="clear" w:color="auto" w:fill="FFFFFF"/>
                <w:lang w:val="en-US" w:eastAsia="en-GB"/>
              </w:rPr>
            </w:pPr>
            <w:r>
              <w:rPr>
                <w:rFonts w:eastAsia="Times New Roman" w:cs="Arial"/>
                <w:color w:val="000000" w:themeColor="text1"/>
                <w:sz w:val="22"/>
                <w:szCs w:val="22"/>
                <w:shd w:val="clear" w:color="auto" w:fill="FFFFFF"/>
                <w:lang w:val="en-US" w:eastAsia="en-GB"/>
              </w:rPr>
              <w:t>p</w:t>
            </w:r>
            <w:r w:rsidRPr="00F80D84">
              <w:rPr>
                <w:rFonts w:eastAsia="Times New Roman" w:cs="Arial"/>
                <w:color w:val="000000" w:themeColor="text1"/>
                <w:sz w:val="22"/>
                <w:szCs w:val="22"/>
                <w:shd w:val="clear" w:color="auto" w:fill="FFFFFF"/>
                <w:lang w:val="en-US" w:eastAsia="en-GB"/>
              </w:rPr>
              <w:t>rove</w:t>
            </w:r>
            <w:r>
              <w:rPr>
                <w:rFonts w:eastAsia="Times New Roman" w:cs="Arial"/>
                <w:color w:val="000000" w:themeColor="text1"/>
                <w:sz w:val="22"/>
                <w:szCs w:val="22"/>
                <w:shd w:val="clear" w:color="auto" w:fill="FFFFFF"/>
                <w:lang w:val="en-US" w:eastAsia="en-GB"/>
              </w:rPr>
              <w:t xml:space="preserve">                  d</w:t>
            </w:r>
            <w:r w:rsidRPr="00F80D84">
              <w:rPr>
                <w:rFonts w:eastAsia="Times New Roman" w:cs="Arial"/>
                <w:color w:val="000000" w:themeColor="text1"/>
                <w:sz w:val="22"/>
                <w:szCs w:val="22"/>
                <w:shd w:val="clear" w:color="auto" w:fill="FFFFFF"/>
                <w:lang w:val="en-US" w:eastAsia="en-GB"/>
              </w:rPr>
              <w:t>escribe</w:t>
            </w:r>
            <w:r>
              <w:rPr>
                <w:rFonts w:eastAsia="Times New Roman" w:cs="Arial"/>
                <w:color w:val="000000" w:themeColor="text1"/>
                <w:sz w:val="22"/>
                <w:szCs w:val="22"/>
                <w:shd w:val="clear" w:color="auto" w:fill="FFFFFF"/>
                <w:lang w:val="en-US" w:eastAsia="en-GB"/>
              </w:rPr>
              <w:t xml:space="preserve">              l</w:t>
            </w:r>
            <w:r w:rsidRPr="00F80D84">
              <w:rPr>
                <w:rFonts w:eastAsia="Times New Roman" w:cs="Arial"/>
                <w:color w:val="000000" w:themeColor="text1"/>
                <w:sz w:val="22"/>
                <w:szCs w:val="22"/>
                <w:shd w:val="clear" w:color="auto" w:fill="FFFFFF"/>
                <w:lang w:val="en-US" w:eastAsia="en-GB"/>
              </w:rPr>
              <w:t>ist</w:t>
            </w:r>
          </w:p>
          <w:p w14:paraId="206A7748" w14:textId="3AD50669" w:rsidR="00890465" w:rsidRPr="00890465" w:rsidRDefault="00890465" w:rsidP="00890465">
            <w:pPr>
              <w:spacing w:before="100" w:beforeAutospacing="1" w:after="100" w:afterAutospacing="1"/>
              <w:ind w:right="62"/>
              <w:contextualSpacing/>
              <w:rPr>
                <w:rFonts w:eastAsia="Times New Roman" w:cs="Arial"/>
                <w:color w:val="000000" w:themeColor="text1"/>
                <w:sz w:val="22"/>
                <w:szCs w:val="22"/>
                <w:shd w:val="clear" w:color="auto" w:fill="FFFFFF"/>
                <w:lang w:val="en-US" w:eastAsia="en-GB"/>
              </w:rPr>
            </w:pPr>
            <w:r>
              <w:rPr>
                <w:rFonts w:eastAsia="Times New Roman" w:cs="Arial"/>
                <w:color w:val="000000" w:themeColor="text1"/>
                <w:sz w:val="22"/>
                <w:szCs w:val="22"/>
                <w:shd w:val="clear" w:color="auto" w:fill="FFFFFF"/>
                <w:lang w:val="en-US" w:eastAsia="en-GB"/>
              </w:rPr>
              <w:t>c</w:t>
            </w:r>
            <w:r w:rsidRPr="00F80D84">
              <w:rPr>
                <w:rFonts w:eastAsia="Times New Roman" w:cs="Arial"/>
                <w:color w:val="000000" w:themeColor="text1"/>
                <w:sz w:val="22"/>
                <w:szCs w:val="22"/>
                <w:shd w:val="clear" w:color="auto" w:fill="FFFFFF"/>
                <w:lang w:val="en-US" w:eastAsia="en-GB"/>
              </w:rPr>
              <w:t>riticize</w:t>
            </w:r>
            <w:r>
              <w:rPr>
                <w:rFonts w:eastAsia="Times New Roman" w:cs="Arial"/>
                <w:color w:val="000000" w:themeColor="text1"/>
                <w:sz w:val="22"/>
                <w:szCs w:val="22"/>
                <w:shd w:val="clear" w:color="auto" w:fill="FFFFFF"/>
                <w:lang w:val="en-US" w:eastAsia="en-GB"/>
              </w:rPr>
              <w:t xml:space="preserve">               </w:t>
            </w:r>
          </w:p>
        </w:tc>
        <w:tc>
          <w:tcPr>
            <w:tcW w:w="5353" w:type="dxa"/>
          </w:tcPr>
          <w:p w14:paraId="01726A2F" w14:textId="41D2D68F" w:rsidR="00890465" w:rsidRDefault="00890465" w:rsidP="00890465">
            <w:pPr>
              <w:spacing w:before="100" w:beforeAutospacing="1" w:after="100" w:afterAutospacing="1"/>
              <w:ind w:right="62"/>
              <w:contextualSpacing/>
              <w:rPr>
                <w:rFonts w:eastAsia="Times New Roman" w:cs="Arial"/>
                <w:color w:val="000000" w:themeColor="text1"/>
                <w:sz w:val="22"/>
                <w:szCs w:val="22"/>
                <w:shd w:val="clear" w:color="auto" w:fill="FFFFFF"/>
                <w:lang w:val="en-US" w:eastAsia="en-GB"/>
              </w:rPr>
            </w:pPr>
            <w:r>
              <w:rPr>
                <w:rFonts w:eastAsia="Times New Roman" w:cs="Arial"/>
                <w:color w:val="000000" w:themeColor="text1"/>
                <w:sz w:val="22"/>
                <w:szCs w:val="22"/>
                <w:shd w:val="clear" w:color="auto" w:fill="FFFFFF"/>
                <w:lang w:val="en-US" w:eastAsia="en-GB"/>
              </w:rPr>
              <w:t>i</w:t>
            </w:r>
            <w:r w:rsidRPr="00531503">
              <w:rPr>
                <w:rFonts w:eastAsia="Times New Roman" w:cs="Arial"/>
                <w:color w:val="000000" w:themeColor="text1"/>
                <w:sz w:val="22"/>
                <w:szCs w:val="22"/>
                <w:shd w:val="clear" w:color="auto" w:fill="FFFFFF"/>
                <w:lang w:val="en-US" w:eastAsia="en-GB"/>
              </w:rPr>
              <w:t xml:space="preserve">nformative      </w:t>
            </w:r>
            <w:r>
              <w:rPr>
                <w:rFonts w:eastAsia="Times New Roman" w:cs="Arial"/>
                <w:color w:val="000000" w:themeColor="text1"/>
                <w:sz w:val="22"/>
                <w:szCs w:val="22"/>
                <w:shd w:val="clear" w:color="auto" w:fill="FFFFFF"/>
                <w:lang w:val="en-US" w:eastAsia="en-GB"/>
              </w:rPr>
              <w:t xml:space="preserve">    </w:t>
            </w:r>
            <w:r w:rsidRPr="00531503">
              <w:rPr>
                <w:rFonts w:eastAsia="Times New Roman" w:cs="Arial"/>
                <w:color w:val="000000" w:themeColor="text1"/>
                <w:sz w:val="22"/>
                <w:szCs w:val="22"/>
                <w:shd w:val="clear" w:color="auto" w:fill="FFFFFF"/>
                <w:lang w:val="en-US" w:eastAsia="en-GB"/>
              </w:rPr>
              <w:t xml:space="preserve"> </w:t>
            </w:r>
            <w:r>
              <w:rPr>
                <w:rFonts w:eastAsia="Times New Roman" w:cs="Arial"/>
                <w:color w:val="000000" w:themeColor="text1"/>
                <w:sz w:val="22"/>
                <w:szCs w:val="22"/>
                <w:shd w:val="clear" w:color="auto" w:fill="FFFFFF"/>
                <w:lang w:val="en-US" w:eastAsia="en-GB"/>
              </w:rPr>
              <w:t xml:space="preserve">  i</w:t>
            </w:r>
            <w:r w:rsidRPr="00531503">
              <w:rPr>
                <w:rFonts w:eastAsia="Times New Roman" w:cs="Arial"/>
                <w:color w:val="000000" w:themeColor="text1"/>
                <w:sz w:val="22"/>
                <w:szCs w:val="22"/>
                <w:shd w:val="clear" w:color="auto" w:fill="FFFFFF"/>
                <w:lang w:val="en-US" w:eastAsia="en-GB"/>
              </w:rPr>
              <w:t>ronic</w:t>
            </w:r>
            <w:r>
              <w:rPr>
                <w:rFonts w:eastAsia="Times New Roman" w:cs="Arial"/>
                <w:color w:val="000000" w:themeColor="text1"/>
                <w:sz w:val="22"/>
                <w:szCs w:val="22"/>
                <w:shd w:val="clear" w:color="auto" w:fill="FFFFFF"/>
                <w:lang w:val="en-US" w:eastAsia="en-GB"/>
              </w:rPr>
              <w:t xml:space="preserve">                      a</w:t>
            </w:r>
            <w:r w:rsidRPr="00531503">
              <w:rPr>
                <w:rFonts w:eastAsia="Times New Roman" w:cs="Arial"/>
                <w:color w:val="000000" w:themeColor="text1"/>
                <w:sz w:val="22"/>
                <w:szCs w:val="22"/>
                <w:shd w:val="clear" w:color="auto" w:fill="FFFFFF"/>
                <w:lang w:val="en-US" w:eastAsia="en-GB"/>
              </w:rPr>
              <w:t>ccusing</w:t>
            </w:r>
          </w:p>
          <w:p w14:paraId="1D604247" w14:textId="09FFE17D" w:rsidR="00890465" w:rsidRPr="00531503" w:rsidRDefault="00890465" w:rsidP="00890465">
            <w:pPr>
              <w:spacing w:before="100" w:beforeAutospacing="1" w:after="100" w:afterAutospacing="1"/>
              <w:ind w:right="62"/>
              <w:contextualSpacing/>
              <w:rPr>
                <w:rFonts w:eastAsia="Times New Roman" w:cs="Arial"/>
                <w:color w:val="000000" w:themeColor="text1"/>
                <w:sz w:val="22"/>
                <w:szCs w:val="22"/>
                <w:shd w:val="clear" w:color="auto" w:fill="FFFFFF"/>
                <w:lang w:val="en-US" w:eastAsia="en-GB"/>
              </w:rPr>
            </w:pPr>
            <w:r>
              <w:rPr>
                <w:rFonts w:eastAsia="Times New Roman" w:cs="Arial"/>
                <w:color w:val="000000" w:themeColor="text1"/>
                <w:sz w:val="22"/>
                <w:szCs w:val="22"/>
                <w:shd w:val="clear" w:color="auto" w:fill="FFFFFF"/>
                <w:lang w:val="en-US" w:eastAsia="en-GB"/>
              </w:rPr>
              <w:t>c</w:t>
            </w:r>
            <w:r w:rsidRPr="00531503">
              <w:rPr>
                <w:rFonts w:eastAsia="Times New Roman" w:cs="Arial"/>
                <w:color w:val="000000" w:themeColor="text1"/>
                <w:sz w:val="22"/>
                <w:szCs w:val="22"/>
                <w:shd w:val="clear" w:color="auto" w:fill="FFFFFF"/>
                <w:lang w:val="en-US" w:eastAsia="en-GB"/>
              </w:rPr>
              <w:t xml:space="preserve">ritical   </w:t>
            </w:r>
            <w:r>
              <w:rPr>
                <w:rFonts w:eastAsia="Times New Roman" w:cs="Arial"/>
                <w:color w:val="000000" w:themeColor="text1"/>
                <w:sz w:val="22"/>
                <w:szCs w:val="22"/>
                <w:shd w:val="clear" w:color="auto" w:fill="FFFFFF"/>
                <w:lang w:val="en-US" w:eastAsia="en-GB"/>
              </w:rPr>
              <w:t xml:space="preserve">                   o</w:t>
            </w:r>
            <w:r w:rsidRPr="00531503">
              <w:rPr>
                <w:rFonts w:eastAsia="Times New Roman" w:cs="Arial"/>
                <w:color w:val="000000" w:themeColor="text1"/>
                <w:sz w:val="22"/>
                <w:szCs w:val="22"/>
                <w:shd w:val="clear" w:color="auto" w:fill="FFFFFF"/>
                <w:lang w:val="en-US" w:eastAsia="en-GB"/>
              </w:rPr>
              <w:t>bjective</w:t>
            </w:r>
            <w:r>
              <w:rPr>
                <w:rFonts w:eastAsia="Times New Roman" w:cs="Arial"/>
                <w:color w:val="000000" w:themeColor="text1"/>
                <w:sz w:val="22"/>
                <w:szCs w:val="22"/>
                <w:shd w:val="clear" w:color="auto" w:fill="FFFFFF"/>
                <w:lang w:val="en-US" w:eastAsia="en-GB"/>
              </w:rPr>
              <w:t xml:space="preserve">                a</w:t>
            </w:r>
            <w:r w:rsidRPr="00531503">
              <w:rPr>
                <w:rFonts w:eastAsia="Times New Roman" w:cs="Arial"/>
                <w:color w:val="000000" w:themeColor="text1"/>
                <w:sz w:val="22"/>
                <w:szCs w:val="22"/>
                <w:shd w:val="clear" w:color="auto" w:fill="FFFFFF"/>
                <w:lang w:val="en-US" w:eastAsia="en-GB"/>
              </w:rPr>
              <w:t>pproving</w:t>
            </w:r>
          </w:p>
          <w:p w14:paraId="10DB4FED" w14:textId="507E0C4E" w:rsidR="00890465" w:rsidRPr="00531503" w:rsidRDefault="00890465" w:rsidP="00890465">
            <w:pPr>
              <w:spacing w:before="100" w:beforeAutospacing="1" w:after="100" w:afterAutospacing="1"/>
              <w:ind w:right="62"/>
              <w:contextualSpacing/>
              <w:rPr>
                <w:rFonts w:eastAsia="Times New Roman" w:cs="Arial"/>
                <w:color w:val="000000" w:themeColor="text1"/>
                <w:sz w:val="22"/>
                <w:szCs w:val="22"/>
                <w:shd w:val="clear" w:color="auto" w:fill="FFFFFF"/>
                <w:lang w:val="en-US" w:eastAsia="en-GB"/>
              </w:rPr>
            </w:pPr>
            <w:r>
              <w:rPr>
                <w:rFonts w:eastAsia="Times New Roman" w:cs="Arial"/>
                <w:color w:val="000000" w:themeColor="text1"/>
                <w:sz w:val="22"/>
                <w:szCs w:val="22"/>
                <w:shd w:val="clear" w:color="auto" w:fill="FFFFFF"/>
                <w:lang w:val="en-US" w:eastAsia="en-GB"/>
              </w:rPr>
              <w:t>i</w:t>
            </w:r>
            <w:r w:rsidRPr="00531503">
              <w:rPr>
                <w:rFonts w:eastAsia="Times New Roman" w:cs="Arial"/>
                <w:color w:val="000000" w:themeColor="text1"/>
                <w:sz w:val="22"/>
                <w:szCs w:val="22"/>
                <w:shd w:val="clear" w:color="auto" w:fill="FFFFFF"/>
                <w:lang w:val="en-US" w:eastAsia="en-GB"/>
              </w:rPr>
              <w:t xml:space="preserve">mpartial  </w:t>
            </w:r>
            <w:r>
              <w:rPr>
                <w:rFonts w:eastAsia="Times New Roman" w:cs="Arial"/>
                <w:color w:val="000000" w:themeColor="text1"/>
                <w:sz w:val="22"/>
                <w:szCs w:val="22"/>
                <w:shd w:val="clear" w:color="auto" w:fill="FFFFFF"/>
                <w:lang w:val="en-US" w:eastAsia="en-GB"/>
              </w:rPr>
              <w:t xml:space="preserve">               </w:t>
            </w:r>
            <w:r w:rsidRPr="00531503">
              <w:rPr>
                <w:rFonts w:eastAsia="Times New Roman" w:cs="Arial"/>
                <w:color w:val="000000" w:themeColor="text1"/>
                <w:sz w:val="22"/>
                <w:szCs w:val="22"/>
                <w:shd w:val="clear" w:color="auto" w:fill="FFFFFF"/>
                <w:lang w:val="en-US" w:eastAsia="en-GB"/>
              </w:rPr>
              <w:t xml:space="preserve"> </w:t>
            </w:r>
            <w:r>
              <w:rPr>
                <w:rFonts w:eastAsia="Times New Roman" w:cs="Arial"/>
                <w:color w:val="000000" w:themeColor="text1"/>
                <w:sz w:val="22"/>
                <w:szCs w:val="22"/>
                <w:shd w:val="clear" w:color="auto" w:fill="FFFFFF"/>
                <w:lang w:val="en-US" w:eastAsia="en-GB"/>
              </w:rPr>
              <w:t>s</w:t>
            </w:r>
            <w:r w:rsidRPr="00531503">
              <w:rPr>
                <w:rFonts w:eastAsia="Times New Roman" w:cs="Arial"/>
                <w:color w:val="000000" w:themeColor="text1"/>
                <w:sz w:val="22"/>
                <w:szCs w:val="22"/>
                <w:shd w:val="clear" w:color="auto" w:fill="FFFFFF"/>
                <w:lang w:val="en-US" w:eastAsia="en-GB"/>
              </w:rPr>
              <w:t>ubjective</w:t>
            </w:r>
            <w:r>
              <w:rPr>
                <w:rFonts w:eastAsia="Times New Roman" w:cs="Arial"/>
                <w:color w:val="000000" w:themeColor="text1"/>
                <w:sz w:val="22"/>
                <w:szCs w:val="22"/>
                <w:shd w:val="clear" w:color="auto" w:fill="FFFFFF"/>
                <w:lang w:val="en-US" w:eastAsia="en-GB"/>
              </w:rPr>
              <w:t xml:space="preserve">              o</w:t>
            </w:r>
            <w:r w:rsidRPr="00531503">
              <w:rPr>
                <w:rFonts w:eastAsia="Times New Roman" w:cs="Arial"/>
                <w:color w:val="000000" w:themeColor="text1"/>
                <w:sz w:val="22"/>
                <w:szCs w:val="22"/>
                <w:shd w:val="clear" w:color="auto" w:fill="FFFFFF"/>
                <w:lang w:val="en-US" w:eastAsia="en-GB"/>
              </w:rPr>
              <w:t>ffensive</w:t>
            </w:r>
          </w:p>
          <w:p w14:paraId="4895E391" w14:textId="2E52603E" w:rsidR="00890465" w:rsidRPr="00531503" w:rsidRDefault="00890465" w:rsidP="00890465">
            <w:pPr>
              <w:spacing w:before="100" w:beforeAutospacing="1" w:after="100" w:afterAutospacing="1"/>
              <w:ind w:right="62"/>
              <w:contextualSpacing/>
              <w:rPr>
                <w:rFonts w:eastAsia="Times New Roman" w:cs="Arial"/>
                <w:color w:val="000000" w:themeColor="text1"/>
                <w:sz w:val="22"/>
                <w:szCs w:val="22"/>
                <w:shd w:val="clear" w:color="auto" w:fill="FFFFFF"/>
                <w:lang w:val="en-US" w:eastAsia="en-GB"/>
              </w:rPr>
            </w:pPr>
            <w:r>
              <w:rPr>
                <w:rFonts w:eastAsia="Times New Roman" w:cs="Arial"/>
                <w:color w:val="000000" w:themeColor="text1"/>
                <w:sz w:val="22"/>
                <w:szCs w:val="22"/>
                <w:shd w:val="clear" w:color="auto" w:fill="FFFFFF"/>
                <w:lang w:val="en-US" w:eastAsia="en-GB"/>
              </w:rPr>
              <w:t>c</w:t>
            </w:r>
            <w:r w:rsidRPr="00531503">
              <w:rPr>
                <w:rFonts w:eastAsia="Times New Roman" w:cs="Arial"/>
                <w:color w:val="000000" w:themeColor="text1"/>
                <w:sz w:val="22"/>
                <w:szCs w:val="22"/>
                <w:shd w:val="clear" w:color="auto" w:fill="FFFFFF"/>
                <w:lang w:val="en-US" w:eastAsia="en-GB"/>
              </w:rPr>
              <w:t xml:space="preserve">ynical    </w:t>
            </w:r>
            <w:r>
              <w:rPr>
                <w:rFonts w:eastAsia="Times New Roman" w:cs="Arial"/>
                <w:color w:val="000000" w:themeColor="text1"/>
                <w:sz w:val="22"/>
                <w:szCs w:val="22"/>
                <w:shd w:val="clear" w:color="auto" w:fill="FFFFFF"/>
                <w:lang w:val="en-US" w:eastAsia="en-GB"/>
              </w:rPr>
              <w:t xml:space="preserve">                  n</w:t>
            </w:r>
            <w:r w:rsidRPr="00531503">
              <w:rPr>
                <w:rFonts w:eastAsia="Times New Roman" w:cs="Arial"/>
                <w:color w:val="000000" w:themeColor="text1"/>
                <w:sz w:val="22"/>
                <w:szCs w:val="22"/>
                <w:shd w:val="clear" w:color="auto" w:fill="FFFFFF"/>
                <w:lang w:val="en-US" w:eastAsia="en-GB"/>
              </w:rPr>
              <w:t>eutral</w:t>
            </w:r>
            <w:r>
              <w:rPr>
                <w:rFonts w:eastAsia="Times New Roman" w:cs="Arial"/>
                <w:color w:val="000000" w:themeColor="text1"/>
                <w:sz w:val="22"/>
                <w:szCs w:val="22"/>
                <w:shd w:val="clear" w:color="auto" w:fill="FFFFFF"/>
                <w:lang w:val="en-US" w:eastAsia="en-GB"/>
              </w:rPr>
              <w:t xml:space="preserve">                   s</w:t>
            </w:r>
            <w:r w:rsidRPr="00531503">
              <w:rPr>
                <w:rFonts w:eastAsia="Times New Roman" w:cs="Arial"/>
                <w:color w:val="000000" w:themeColor="text1"/>
                <w:sz w:val="22"/>
                <w:szCs w:val="22"/>
                <w:shd w:val="clear" w:color="auto" w:fill="FFFFFF"/>
                <w:lang w:val="en-US" w:eastAsia="en-GB"/>
              </w:rPr>
              <w:t>keptical</w:t>
            </w:r>
          </w:p>
          <w:p w14:paraId="3948172B" w14:textId="0EAAFCCE" w:rsidR="00890465" w:rsidRPr="00531503" w:rsidRDefault="00890465" w:rsidP="00890465">
            <w:pPr>
              <w:spacing w:before="100" w:beforeAutospacing="1" w:after="100" w:afterAutospacing="1"/>
              <w:ind w:right="62"/>
              <w:contextualSpacing/>
              <w:rPr>
                <w:rFonts w:eastAsia="Times New Roman" w:cs="Arial"/>
                <w:color w:val="000000" w:themeColor="text1"/>
                <w:sz w:val="22"/>
                <w:szCs w:val="22"/>
                <w:shd w:val="clear" w:color="auto" w:fill="FFFFFF"/>
                <w:lang w:val="en-US" w:eastAsia="en-GB"/>
              </w:rPr>
            </w:pPr>
            <w:r>
              <w:rPr>
                <w:rFonts w:eastAsia="Times New Roman" w:cs="Arial"/>
                <w:color w:val="000000" w:themeColor="text1"/>
                <w:sz w:val="22"/>
                <w:szCs w:val="22"/>
                <w:shd w:val="clear" w:color="auto" w:fill="FFFFFF"/>
                <w:lang w:val="en-US" w:eastAsia="en-GB"/>
              </w:rPr>
              <w:t>a</w:t>
            </w:r>
            <w:r w:rsidRPr="00531503">
              <w:rPr>
                <w:rFonts w:eastAsia="Times New Roman" w:cs="Arial"/>
                <w:color w:val="000000" w:themeColor="text1"/>
                <w:sz w:val="22"/>
                <w:szCs w:val="22"/>
                <w:shd w:val="clear" w:color="auto" w:fill="FFFFFF"/>
                <w:lang w:val="en-US" w:eastAsia="en-GB"/>
              </w:rPr>
              <w:t xml:space="preserve">ngry    </w:t>
            </w:r>
            <w:r>
              <w:rPr>
                <w:rFonts w:eastAsia="Times New Roman" w:cs="Arial"/>
                <w:color w:val="000000" w:themeColor="text1"/>
                <w:sz w:val="22"/>
                <w:szCs w:val="22"/>
                <w:shd w:val="clear" w:color="auto" w:fill="FFFFFF"/>
                <w:lang w:val="en-US" w:eastAsia="en-GB"/>
              </w:rPr>
              <w:t xml:space="preserve">                    o</w:t>
            </w:r>
            <w:r w:rsidRPr="00531503">
              <w:rPr>
                <w:rFonts w:eastAsia="Times New Roman" w:cs="Arial"/>
                <w:color w:val="000000" w:themeColor="text1"/>
                <w:sz w:val="22"/>
                <w:szCs w:val="22"/>
                <w:shd w:val="clear" w:color="auto" w:fill="FFFFFF"/>
                <w:lang w:val="en-US" w:eastAsia="en-GB"/>
              </w:rPr>
              <w:t>ptimistic</w:t>
            </w:r>
            <w:r>
              <w:rPr>
                <w:rFonts w:eastAsia="Times New Roman" w:cs="Arial"/>
                <w:color w:val="000000" w:themeColor="text1"/>
                <w:sz w:val="22"/>
                <w:szCs w:val="22"/>
                <w:shd w:val="clear" w:color="auto" w:fill="FFFFFF"/>
                <w:lang w:val="en-US" w:eastAsia="en-GB"/>
              </w:rPr>
              <w:t xml:space="preserve">              p</w:t>
            </w:r>
            <w:r w:rsidRPr="00531503">
              <w:rPr>
                <w:rFonts w:eastAsia="Times New Roman" w:cs="Arial"/>
                <w:color w:val="000000" w:themeColor="text1"/>
                <w:sz w:val="22"/>
                <w:szCs w:val="22"/>
                <w:shd w:val="clear" w:color="auto" w:fill="FFFFFF"/>
                <w:lang w:val="en-US" w:eastAsia="en-GB"/>
              </w:rPr>
              <w:t>rovocative</w:t>
            </w:r>
          </w:p>
          <w:p w14:paraId="1DAD948E" w14:textId="50B136F6" w:rsidR="00890465" w:rsidRPr="00531503" w:rsidRDefault="00890465" w:rsidP="00890465">
            <w:pPr>
              <w:spacing w:before="100" w:beforeAutospacing="1" w:after="100" w:afterAutospacing="1"/>
              <w:ind w:right="62"/>
              <w:contextualSpacing/>
              <w:rPr>
                <w:rFonts w:eastAsia="Times New Roman" w:cs="Arial"/>
                <w:color w:val="000000" w:themeColor="text1"/>
                <w:sz w:val="22"/>
                <w:szCs w:val="22"/>
                <w:shd w:val="clear" w:color="auto" w:fill="FFFFFF"/>
                <w:lang w:val="en-US" w:eastAsia="en-GB"/>
              </w:rPr>
            </w:pPr>
            <w:r>
              <w:rPr>
                <w:rFonts w:eastAsia="Times New Roman" w:cs="Arial"/>
                <w:color w:val="000000" w:themeColor="text1"/>
                <w:sz w:val="22"/>
                <w:szCs w:val="22"/>
                <w:shd w:val="clear" w:color="auto" w:fill="FFFFFF"/>
                <w:lang w:val="en-US" w:eastAsia="en-GB"/>
              </w:rPr>
              <w:t>a</w:t>
            </w:r>
            <w:r w:rsidRPr="00531503">
              <w:rPr>
                <w:rFonts w:eastAsia="Times New Roman" w:cs="Arial"/>
                <w:color w:val="000000" w:themeColor="text1"/>
                <w:sz w:val="22"/>
                <w:szCs w:val="22"/>
                <w:shd w:val="clear" w:color="auto" w:fill="FFFFFF"/>
                <w:lang w:val="en-US" w:eastAsia="en-GB"/>
              </w:rPr>
              <w:t xml:space="preserve">nnoyed   </w:t>
            </w:r>
            <w:r>
              <w:rPr>
                <w:rFonts w:eastAsia="Times New Roman" w:cs="Arial"/>
                <w:color w:val="000000" w:themeColor="text1"/>
                <w:sz w:val="22"/>
                <w:szCs w:val="22"/>
                <w:shd w:val="clear" w:color="auto" w:fill="FFFFFF"/>
                <w:lang w:val="en-US" w:eastAsia="en-GB"/>
              </w:rPr>
              <w:t xml:space="preserve">               p</w:t>
            </w:r>
            <w:r w:rsidRPr="00531503">
              <w:rPr>
                <w:rFonts w:eastAsia="Times New Roman" w:cs="Arial"/>
                <w:color w:val="000000" w:themeColor="text1"/>
                <w:sz w:val="22"/>
                <w:szCs w:val="22"/>
                <w:shd w:val="clear" w:color="auto" w:fill="FFFFFF"/>
                <w:lang w:val="en-US" w:eastAsia="en-GB"/>
              </w:rPr>
              <w:t>essimistic</w:t>
            </w:r>
            <w:r>
              <w:rPr>
                <w:rFonts w:eastAsia="Times New Roman" w:cs="Arial"/>
                <w:color w:val="000000" w:themeColor="text1"/>
                <w:sz w:val="22"/>
                <w:szCs w:val="22"/>
                <w:shd w:val="clear" w:color="auto" w:fill="FFFFFF"/>
                <w:lang w:val="en-US" w:eastAsia="en-GB"/>
              </w:rPr>
              <w:t xml:space="preserve">             h</w:t>
            </w:r>
            <w:r w:rsidRPr="00531503">
              <w:rPr>
                <w:rFonts w:eastAsia="Times New Roman" w:cs="Arial"/>
                <w:color w:val="000000" w:themeColor="text1"/>
                <w:sz w:val="22"/>
                <w:szCs w:val="22"/>
                <w:shd w:val="clear" w:color="auto" w:fill="FFFFFF"/>
                <w:lang w:val="en-US" w:eastAsia="en-GB"/>
              </w:rPr>
              <w:t>umorous</w:t>
            </w:r>
          </w:p>
          <w:p w14:paraId="2DA9AE7B" w14:textId="77777777" w:rsidR="00890465" w:rsidRDefault="00890465" w:rsidP="00890465">
            <w:pPr>
              <w:spacing w:before="100" w:beforeAutospacing="1" w:after="100" w:afterAutospacing="1"/>
              <w:ind w:right="62"/>
              <w:contextualSpacing/>
              <w:rPr>
                <w:rFonts w:eastAsia="Times New Roman" w:cs="Arial"/>
                <w:color w:val="000000" w:themeColor="text1"/>
                <w:sz w:val="22"/>
                <w:szCs w:val="22"/>
                <w:shd w:val="clear" w:color="auto" w:fill="FFFFFF"/>
                <w:lang w:val="en-US" w:eastAsia="en-GB"/>
              </w:rPr>
            </w:pPr>
            <w:r>
              <w:rPr>
                <w:rFonts w:eastAsia="Times New Roman" w:cs="Arial"/>
                <w:color w:val="000000" w:themeColor="text1"/>
                <w:sz w:val="22"/>
                <w:szCs w:val="22"/>
                <w:shd w:val="clear" w:color="auto" w:fill="FFFFFF"/>
                <w:lang w:val="en-US" w:eastAsia="en-GB"/>
              </w:rPr>
              <w:t>i</w:t>
            </w:r>
            <w:r w:rsidRPr="00531503">
              <w:rPr>
                <w:rFonts w:eastAsia="Times New Roman" w:cs="Arial"/>
                <w:color w:val="000000" w:themeColor="text1"/>
                <w:sz w:val="22"/>
                <w:szCs w:val="22"/>
                <w:shd w:val="clear" w:color="auto" w:fill="FFFFFF"/>
                <w:lang w:val="en-US" w:eastAsia="en-GB"/>
              </w:rPr>
              <w:t xml:space="preserve">ndifferent  </w:t>
            </w:r>
            <w:r>
              <w:rPr>
                <w:rFonts w:eastAsia="Times New Roman" w:cs="Arial"/>
                <w:color w:val="000000" w:themeColor="text1"/>
                <w:sz w:val="22"/>
                <w:szCs w:val="22"/>
                <w:shd w:val="clear" w:color="auto" w:fill="FFFFFF"/>
                <w:lang w:val="en-US" w:eastAsia="en-GB"/>
              </w:rPr>
              <w:t xml:space="preserve">             s</w:t>
            </w:r>
            <w:r w:rsidRPr="00531503">
              <w:rPr>
                <w:rFonts w:eastAsia="Times New Roman" w:cs="Arial"/>
                <w:color w:val="000000" w:themeColor="text1"/>
                <w:sz w:val="22"/>
                <w:szCs w:val="22"/>
                <w:shd w:val="clear" w:color="auto" w:fill="FFFFFF"/>
                <w:lang w:val="en-US" w:eastAsia="en-GB"/>
              </w:rPr>
              <w:t>erious</w:t>
            </w:r>
            <w:r>
              <w:rPr>
                <w:rFonts w:eastAsia="Times New Roman" w:cs="Arial"/>
                <w:color w:val="000000" w:themeColor="text1"/>
                <w:sz w:val="22"/>
                <w:szCs w:val="22"/>
                <w:shd w:val="clear" w:color="auto" w:fill="FFFFFF"/>
                <w:lang w:val="en-US" w:eastAsia="en-GB"/>
              </w:rPr>
              <w:t xml:space="preserve">                    c</w:t>
            </w:r>
            <w:r w:rsidRPr="00531503">
              <w:rPr>
                <w:rFonts w:eastAsia="Times New Roman" w:cs="Arial"/>
                <w:color w:val="000000" w:themeColor="text1"/>
                <w:sz w:val="22"/>
                <w:szCs w:val="22"/>
                <w:shd w:val="clear" w:color="auto" w:fill="FFFFFF"/>
                <w:lang w:val="en-US" w:eastAsia="en-GB"/>
              </w:rPr>
              <w:t xml:space="preserve">autious  </w:t>
            </w:r>
          </w:p>
          <w:p w14:paraId="2F6EDAF3" w14:textId="425465DF" w:rsidR="00890465" w:rsidRPr="00890465" w:rsidRDefault="00890465" w:rsidP="00890465">
            <w:pPr>
              <w:spacing w:before="100" w:beforeAutospacing="1" w:after="100" w:afterAutospacing="1"/>
              <w:ind w:right="62"/>
              <w:contextualSpacing/>
              <w:rPr>
                <w:rFonts w:eastAsia="Times New Roman" w:cs="Arial"/>
                <w:color w:val="000000" w:themeColor="text1"/>
                <w:sz w:val="22"/>
                <w:szCs w:val="22"/>
                <w:shd w:val="clear" w:color="auto" w:fill="FFFFFF"/>
                <w:lang w:val="en-US" w:eastAsia="en-GB"/>
              </w:rPr>
            </w:pPr>
          </w:p>
        </w:tc>
      </w:tr>
    </w:tbl>
    <w:p w14:paraId="22FAF0E0" w14:textId="77777777" w:rsidR="00890465" w:rsidRDefault="00890465" w:rsidP="00600C7A">
      <w:pPr>
        <w:rPr>
          <w:rFonts w:eastAsia="Times New Roman" w:cs="Times New Roman"/>
          <w:b/>
          <w:color w:val="000000" w:themeColor="text1"/>
          <w:u w:val="single"/>
          <w:lang w:val="en-US" w:eastAsia="en-GB"/>
        </w:rPr>
      </w:pPr>
    </w:p>
    <w:p w14:paraId="36E34326" w14:textId="77777777" w:rsidR="00890465" w:rsidRDefault="00890465" w:rsidP="00600C7A">
      <w:pPr>
        <w:rPr>
          <w:rFonts w:eastAsia="Times New Roman" w:cs="Lucida Sans Unicode"/>
          <w:iCs/>
          <w:color w:val="000000" w:themeColor="text1"/>
          <w:bdr w:val="none" w:sz="0" w:space="0" w:color="auto" w:frame="1"/>
          <w:shd w:val="clear" w:color="auto" w:fill="FFFFFF"/>
          <w:lang w:val="en-US" w:eastAsia="en-GB"/>
        </w:rPr>
      </w:pPr>
    </w:p>
    <w:p w14:paraId="4793CB91" w14:textId="77777777" w:rsidR="00890465" w:rsidRDefault="00890465" w:rsidP="00600C7A">
      <w:pPr>
        <w:rPr>
          <w:rFonts w:eastAsia="Times New Roman" w:cs="Lucida Sans Unicode"/>
          <w:iCs/>
          <w:color w:val="000000" w:themeColor="text1"/>
          <w:bdr w:val="none" w:sz="0" w:space="0" w:color="auto" w:frame="1"/>
          <w:shd w:val="clear" w:color="auto" w:fill="FFFFFF"/>
          <w:lang w:val="en-US" w:eastAsia="en-GB"/>
        </w:rPr>
      </w:pPr>
    </w:p>
    <w:p w14:paraId="0BF54D73" w14:textId="77777777" w:rsidR="00890465" w:rsidRDefault="00890465" w:rsidP="00600C7A">
      <w:pPr>
        <w:rPr>
          <w:rFonts w:eastAsia="Times New Roman" w:cs="Lucida Sans Unicode"/>
          <w:iCs/>
          <w:color w:val="000000" w:themeColor="text1"/>
          <w:bdr w:val="none" w:sz="0" w:space="0" w:color="auto" w:frame="1"/>
          <w:shd w:val="clear" w:color="auto" w:fill="FFFFFF"/>
          <w:lang w:val="en-US" w:eastAsia="en-GB"/>
        </w:rPr>
      </w:pPr>
    </w:p>
    <w:p w14:paraId="5CA8EB19" w14:textId="77777777" w:rsidR="00890465" w:rsidRDefault="00890465" w:rsidP="00600C7A">
      <w:pPr>
        <w:rPr>
          <w:rFonts w:eastAsia="Times New Roman" w:cs="Lucida Sans Unicode"/>
          <w:iCs/>
          <w:color w:val="000000" w:themeColor="text1"/>
          <w:bdr w:val="none" w:sz="0" w:space="0" w:color="auto" w:frame="1"/>
          <w:shd w:val="clear" w:color="auto" w:fill="FFFFFF"/>
          <w:lang w:val="en-US" w:eastAsia="en-GB"/>
        </w:rPr>
      </w:pPr>
    </w:p>
    <w:p w14:paraId="5750125F" w14:textId="77777777" w:rsidR="00890465" w:rsidRDefault="00890465" w:rsidP="00600C7A">
      <w:pPr>
        <w:rPr>
          <w:rFonts w:eastAsia="Times New Roman" w:cs="Lucida Sans Unicode"/>
          <w:iCs/>
          <w:color w:val="000000" w:themeColor="text1"/>
          <w:bdr w:val="none" w:sz="0" w:space="0" w:color="auto" w:frame="1"/>
          <w:shd w:val="clear" w:color="auto" w:fill="FFFFFF"/>
          <w:lang w:val="en-US" w:eastAsia="en-GB"/>
        </w:rPr>
      </w:pPr>
    </w:p>
    <w:p w14:paraId="35DD9CC1" w14:textId="77777777" w:rsidR="00890465" w:rsidRDefault="00890465" w:rsidP="00600C7A">
      <w:pPr>
        <w:rPr>
          <w:rFonts w:eastAsia="Times New Roman" w:cs="Lucida Sans Unicode"/>
          <w:iCs/>
          <w:color w:val="000000" w:themeColor="text1"/>
          <w:bdr w:val="none" w:sz="0" w:space="0" w:color="auto" w:frame="1"/>
          <w:shd w:val="clear" w:color="auto" w:fill="FFFFFF"/>
          <w:lang w:val="en-US" w:eastAsia="en-GB"/>
        </w:rPr>
      </w:pPr>
    </w:p>
    <w:p w14:paraId="11D37494" w14:textId="77777777" w:rsidR="00890465" w:rsidRDefault="00890465" w:rsidP="00600C7A">
      <w:pPr>
        <w:rPr>
          <w:rFonts w:eastAsia="Times New Roman" w:cs="Lucida Sans Unicode"/>
          <w:iCs/>
          <w:color w:val="000000" w:themeColor="text1"/>
          <w:bdr w:val="none" w:sz="0" w:space="0" w:color="auto" w:frame="1"/>
          <w:shd w:val="clear" w:color="auto" w:fill="FFFFFF"/>
          <w:lang w:val="en-US" w:eastAsia="en-GB"/>
        </w:rPr>
      </w:pPr>
    </w:p>
    <w:p w14:paraId="782C0AC8" w14:textId="77777777" w:rsidR="00890465" w:rsidRDefault="00890465" w:rsidP="00600C7A">
      <w:pPr>
        <w:rPr>
          <w:rFonts w:eastAsia="Times New Roman" w:cs="Lucida Sans Unicode"/>
          <w:iCs/>
          <w:color w:val="000000" w:themeColor="text1"/>
          <w:bdr w:val="none" w:sz="0" w:space="0" w:color="auto" w:frame="1"/>
          <w:shd w:val="clear" w:color="auto" w:fill="FFFFFF"/>
          <w:lang w:val="en-US" w:eastAsia="en-GB"/>
        </w:rPr>
      </w:pPr>
    </w:p>
    <w:p w14:paraId="4CA6A3A0" w14:textId="77777777" w:rsidR="00890465" w:rsidRDefault="00890465" w:rsidP="00600C7A">
      <w:pPr>
        <w:rPr>
          <w:rFonts w:eastAsia="Times New Roman" w:cs="Lucida Sans Unicode"/>
          <w:iCs/>
          <w:color w:val="000000" w:themeColor="text1"/>
          <w:bdr w:val="none" w:sz="0" w:space="0" w:color="auto" w:frame="1"/>
          <w:shd w:val="clear" w:color="auto" w:fill="FFFFFF"/>
          <w:lang w:val="en-US" w:eastAsia="en-GB"/>
        </w:rPr>
      </w:pPr>
    </w:p>
    <w:p w14:paraId="2FE00C77" w14:textId="77777777" w:rsidR="00890465" w:rsidRDefault="00890465" w:rsidP="00600C7A">
      <w:pPr>
        <w:rPr>
          <w:rFonts w:eastAsia="Times New Roman" w:cs="Lucida Sans Unicode"/>
          <w:iCs/>
          <w:color w:val="000000" w:themeColor="text1"/>
          <w:bdr w:val="none" w:sz="0" w:space="0" w:color="auto" w:frame="1"/>
          <w:shd w:val="clear" w:color="auto" w:fill="FFFFFF"/>
          <w:lang w:val="en-US" w:eastAsia="en-GB"/>
        </w:rPr>
      </w:pPr>
    </w:p>
    <w:p w14:paraId="5E57B09C" w14:textId="15C0CA44" w:rsidR="00162203" w:rsidRPr="006B6785" w:rsidRDefault="00A122A4" w:rsidP="00600C7A">
      <w:pPr>
        <w:rPr>
          <w:rFonts w:eastAsia="Times New Roman" w:cs="Lucida Sans Unicode"/>
          <w:iCs/>
          <w:color w:val="000000" w:themeColor="text1"/>
          <w:bdr w:val="none" w:sz="0" w:space="0" w:color="auto" w:frame="1"/>
          <w:shd w:val="clear" w:color="auto" w:fill="FFFFFF"/>
          <w:lang w:val="en-US" w:eastAsia="en-GB"/>
        </w:rPr>
      </w:pPr>
      <w:r>
        <w:rPr>
          <w:rFonts w:eastAsia="Times New Roman" w:cs="Lucida Sans Unicode"/>
          <w:iCs/>
          <w:color w:val="000000" w:themeColor="text1"/>
          <w:bdr w:val="none" w:sz="0" w:space="0" w:color="auto" w:frame="1"/>
          <w:shd w:val="clear" w:color="auto" w:fill="FFFFFF"/>
          <w:lang w:val="en-US" w:eastAsia="en-GB"/>
        </w:rPr>
        <w:t>Study how the word choice helps you to</w:t>
      </w:r>
      <w:r w:rsidR="00125978" w:rsidRPr="006B6785">
        <w:rPr>
          <w:rFonts w:eastAsia="Times New Roman" w:cs="Lucida Sans Unicode"/>
          <w:iCs/>
          <w:color w:val="000000" w:themeColor="text1"/>
          <w:bdr w:val="none" w:sz="0" w:space="0" w:color="auto" w:frame="1"/>
          <w:shd w:val="clear" w:color="auto" w:fill="FFFFFF"/>
          <w:lang w:val="en-US" w:eastAsia="en-GB"/>
        </w:rPr>
        <w:t xml:space="preserve"> </w:t>
      </w:r>
      <w:r>
        <w:rPr>
          <w:rFonts w:eastAsia="Times New Roman" w:cs="Lucida Sans Unicode"/>
          <w:iCs/>
          <w:color w:val="000000" w:themeColor="text1"/>
          <w:bdr w:val="none" w:sz="0" w:space="0" w:color="auto" w:frame="1"/>
          <w:shd w:val="clear" w:color="auto" w:fill="FFFFFF"/>
          <w:lang w:val="en-US" w:eastAsia="en-GB"/>
        </w:rPr>
        <w:t xml:space="preserve">identify </w:t>
      </w:r>
      <w:r w:rsidR="00125978" w:rsidRPr="006B6785">
        <w:rPr>
          <w:rFonts w:eastAsia="Times New Roman" w:cs="Lucida Sans Unicode"/>
          <w:iCs/>
          <w:color w:val="000000" w:themeColor="text1"/>
          <w:bdr w:val="none" w:sz="0" w:space="0" w:color="auto" w:frame="1"/>
          <w:shd w:val="clear" w:color="auto" w:fill="FFFFFF"/>
          <w:lang w:val="en-US" w:eastAsia="en-GB"/>
        </w:rPr>
        <w:t xml:space="preserve">the tone </w:t>
      </w:r>
      <w:r>
        <w:rPr>
          <w:rFonts w:eastAsia="Times New Roman" w:cs="Lucida Sans Unicode"/>
          <w:iCs/>
          <w:color w:val="000000" w:themeColor="text1"/>
          <w:bdr w:val="none" w:sz="0" w:space="0" w:color="auto" w:frame="1"/>
          <w:shd w:val="clear" w:color="auto" w:fill="FFFFFF"/>
          <w:lang w:val="en-US" w:eastAsia="en-GB"/>
        </w:rPr>
        <w:t xml:space="preserve">and purpose </w:t>
      </w:r>
      <w:r w:rsidR="00125978" w:rsidRPr="006B6785">
        <w:rPr>
          <w:rFonts w:eastAsia="Times New Roman" w:cs="Lucida Sans Unicode"/>
          <w:iCs/>
          <w:color w:val="000000" w:themeColor="text1"/>
          <w:bdr w:val="none" w:sz="0" w:space="0" w:color="auto" w:frame="1"/>
          <w:shd w:val="clear" w:color="auto" w:fill="FFFFFF"/>
          <w:lang w:val="en-US" w:eastAsia="en-GB"/>
        </w:rPr>
        <w:t xml:space="preserve">of the writer in the following excerpt: </w:t>
      </w:r>
    </w:p>
    <w:tbl>
      <w:tblPr>
        <w:tblW w:w="9066" w:type="dxa"/>
        <w:tblCellSpacing w:w="75" w:type="dxa"/>
        <w:tblInd w:w="-20" w:type="dxa"/>
        <w:tblCellMar>
          <w:top w:w="15" w:type="dxa"/>
          <w:left w:w="15" w:type="dxa"/>
          <w:bottom w:w="15" w:type="dxa"/>
          <w:right w:w="15" w:type="dxa"/>
        </w:tblCellMar>
        <w:tblLook w:val="04A0" w:firstRow="1" w:lastRow="0" w:firstColumn="1" w:lastColumn="0" w:noHBand="0" w:noVBand="1"/>
      </w:tblPr>
      <w:tblGrid>
        <w:gridCol w:w="8841"/>
        <w:gridCol w:w="225"/>
      </w:tblGrid>
      <w:tr w:rsidR="00AF22C2" w:rsidRPr="00AF22C2" w14:paraId="52A5A2D7" w14:textId="77777777" w:rsidTr="009D47B5">
        <w:trPr>
          <w:tblCellSpacing w:w="75" w:type="dxa"/>
        </w:trPr>
        <w:tc>
          <w:tcPr>
            <w:tcW w:w="0" w:type="auto"/>
            <w:gridSpan w:val="2"/>
            <w:tcBorders>
              <w:top w:val="single" w:sz="4" w:space="0" w:color="auto"/>
              <w:left w:val="single" w:sz="4" w:space="0" w:color="auto"/>
              <w:bottom w:val="single" w:sz="4" w:space="0" w:color="auto"/>
              <w:right w:val="single" w:sz="4" w:space="0" w:color="auto"/>
            </w:tcBorders>
            <w:hideMark/>
          </w:tcPr>
          <w:p w14:paraId="1D040094" w14:textId="77777777" w:rsidR="00FE64A7" w:rsidRPr="00AF22C2" w:rsidRDefault="00FE64A7" w:rsidP="00890465">
            <w:pPr>
              <w:tabs>
                <w:tab w:val="left" w:pos="129"/>
              </w:tabs>
              <w:ind w:left="-297"/>
              <w:jc w:val="both"/>
              <w:textAlignment w:val="baseline"/>
              <w:rPr>
                <w:rFonts w:eastAsia="Times New Roman" w:cs="Helvetica"/>
                <w:color w:val="000000" w:themeColor="text1"/>
                <w:lang w:val="en-US" w:eastAsia="tr-TR"/>
              </w:rPr>
            </w:pPr>
          </w:p>
          <w:p w14:paraId="24D57944" w14:textId="19EBA08A" w:rsidR="00F12103" w:rsidRPr="00890465" w:rsidRDefault="00162203" w:rsidP="00FE64A7">
            <w:pPr>
              <w:jc w:val="both"/>
              <w:textAlignment w:val="baseline"/>
              <w:rPr>
                <w:rFonts w:eastAsia="Times New Roman" w:cs="Helvetica"/>
                <w:color w:val="000000" w:themeColor="text1"/>
                <w:sz w:val="22"/>
                <w:szCs w:val="22"/>
                <w:lang w:val="en-US" w:eastAsia="tr-TR"/>
              </w:rPr>
            </w:pPr>
            <w:r w:rsidRPr="00890465">
              <w:rPr>
                <w:rFonts w:eastAsia="Times New Roman" w:cs="Helvetica"/>
                <w:color w:val="000000" w:themeColor="text1"/>
                <w:sz w:val="22"/>
                <w:szCs w:val="22"/>
                <w:lang w:val="en-US" w:eastAsia="tr-TR"/>
              </w:rPr>
              <w:t xml:space="preserve">Celebrity photographers, also known as paparazzi, have </w:t>
            </w:r>
            <w:r w:rsidRPr="00890465">
              <w:rPr>
                <w:rFonts w:eastAsia="Times New Roman" w:cs="Helvetica"/>
                <w:b/>
                <w:color w:val="000000" w:themeColor="text1"/>
                <w:sz w:val="22"/>
                <w:szCs w:val="22"/>
                <w:lang w:val="en-US" w:eastAsia="tr-TR"/>
              </w:rPr>
              <w:t>gone too far</w:t>
            </w:r>
            <w:r w:rsidRPr="00890465">
              <w:rPr>
                <w:rFonts w:eastAsia="Times New Roman" w:cs="Helvetica"/>
                <w:color w:val="000000" w:themeColor="text1"/>
                <w:sz w:val="22"/>
                <w:szCs w:val="22"/>
                <w:lang w:val="en-US" w:eastAsia="tr-TR"/>
              </w:rPr>
              <w:t xml:space="preserve"> in their quest to snap pictures of the stars.</w:t>
            </w:r>
            <w:r w:rsidR="006B6785" w:rsidRPr="00890465">
              <w:rPr>
                <w:rFonts w:eastAsia="Times New Roman" w:cs="Helvetica"/>
                <w:color w:val="000000" w:themeColor="text1"/>
                <w:sz w:val="22"/>
                <w:szCs w:val="22"/>
                <w:lang w:val="en-US" w:eastAsia="tr-TR"/>
              </w:rPr>
              <w:t xml:space="preserve"> </w:t>
            </w:r>
            <w:r w:rsidRPr="00890465">
              <w:rPr>
                <w:rFonts w:eastAsia="Times New Roman" w:cs="Helvetica"/>
                <w:color w:val="000000" w:themeColor="text1"/>
                <w:sz w:val="22"/>
                <w:szCs w:val="22"/>
                <w:lang w:val="en-US" w:eastAsia="tr-TR"/>
              </w:rPr>
              <w:t xml:space="preserve">Everyone—even celebrities—should have the right to privacy, yet photographers </w:t>
            </w:r>
            <w:r w:rsidRPr="00890465">
              <w:rPr>
                <w:rFonts w:eastAsia="Times New Roman" w:cs="Helvetica"/>
                <w:b/>
                <w:color w:val="000000" w:themeColor="text1"/>
                <w:sz w:val="22"/>
                <w:szCs w:val="22"/>
                <w:lang w:val="en-US" w:eastAsia="tr-TR"/>
              </w:rPr>
              <w:t>routinely hound famous people everywhere they go</w:t>
            </w:r>
            <w:r w:rsidRPr="00890465">
              <w:rPr>
                <w:rFonts w:eastAsia="Times New Roman" w:cs="Helvetica"/>
                <w:color w:val="000000" w:themeColor="text1"/>
                <w:sz w:val="22"/>
                <w:szCs w:val="22"/>
                <w:lang w:val="en-US" w:eastAsia="tr-TR"/>
              </w:rPr>
              <w:t xml:space="preserve">. The creepiest of these photographers are not above </w:t>
            </w:r>
            <w:r w:rsidRPr="00890465">
              <w:rPr>
                <w:rFonts w:eastAsia="Times New Roman" w:cs="Helvetica"/>
                <w:b/>
                <w:color w:val="000000" w:themeColor="text1"/>
                <w:sz w:val="22"/>
                <w:szCs w:val="22"/>
                <w:lang w:val="en-US" w:eastAsia="tr-TR"/>
              </w:rPr>
              <w:t>following their prey into bathrooms or climbing trees to get shots of celebrities in their own homes.</w:t>
            </w:r>
            <w:r w:rsidRPr="00890465">
              <w:rPr>
                <w:rFonts w:eastAsia="Times New Roman" w:cs="Helvetica"/>
                <w:color w:val="000000" w:themeColor="text1"/>
                <w:sz w:val="22"/>
                <w:szCs w:val="22"/>
                <w:lang w:val="en-US" w:eastAsia="tr-TR"/>
              </w:rPr>
              <w:t xml:space="preserve"> </w:t>
            </w:r>
            <w:r w:rsidRPr="00890465">
              <w:rPr>
                <w:rFonts w:eastAsia="Times New Roman" w:cs="Helvetica"/>
                <w:b/>
                <w:color w:val="000000" w:themeColor="text1"/>
                <w:sz w:val="22"/>
                <w:szCs w:val="22"/>
                <w:lang w:val="en-US" w:eastAsia="tr-TR"/>
              </w:rPr>
              <w:t>This constant invasion forces</w:t>
            </w:r>
            <w:r w:rsidRPr="00890465">
              <w:rPr>
                <w:rFonts w:eastAsia="Times New Roman" w:cs="Helvetica"/>
                <w:color w:val="000000" w:themeColor="text1"/>
                <w:sz w:val="22"/>
                <w:szCs w:val="22"/>
                <w:lang w:val="en-US" w:eastAsia="tr-TR"/>
              </w:rPr>
              <w:t xml:space="preserve"> the rich and famous to become rude and mean, </w:t>
            </w:r>
            <w:r w:rsidRPr="00890465">
              <w:rPr>
                <w:rFonts w:eastAsia="Times New Roman" w:cs="Helvetica"/>
                <w:b/>
                <w:color w:val="000000" w:themeColor="text1"/>
                <w:sz w:val="22"/>
                <w:szCs w:val="22"/>
                <w:lang w:val="en-US" w:eastAsia="tr-TR"/>
              </w:rPr>
              <w:t>setting a bad example</w:t>
            </w:r>
            <w:r w:rsidRPr="00890465">
              <w:rPr>
                <w:rFonts w:eastAsia="Times New Roman" w:cs="Helvetica"/>
                <w:color w:val="000000" w:themeColor="text1"/>
                <w:sz w:val="22"/>
                <w:szCs w:val="22"/>
                <w:lang w:val="en-US" w:eastAsia="tr-TR"/>
              </w:rPr>
              <w:t xml:space="preserve"> for their often youthful fans. </w:t>
            </w:r>
            <w:r w:rsidRPr="00890465">
              <w:rPr>
                <w:rFonts w:eastAsia="Times New Roman" w:cs="Helvetica"/>
                <w:b/>
                <w:color w:val="000000" w:themeColor="text1"/>
                <w:sz w:val="22"/>
                <w:szCs w:val="22"/>
                <w:lang w:val="en-US" w:eastAsia="tr-TR"/>
              </w:rPr>
              <w:t>Even worse</w:t>
            </w:r>
            <w:r w:rsidRPr="00890465">
              <w:rPr>
                <w:rFonts w:eastAsia="Times New Roman" w:cs="Helvetica"/>
                <w:color w:val="000000" w:themeColor="text1"/>
                <w:sz w:val="22"/>
                <w:szCs w:val="22"/>
                <w:lang w:val="en-US" w:eastAsia="tr-TR"/>
              </w:rPr>
              <w:t xml:space="preserve">, though, the paparazzi's behavior is </w:t>
            </w:r>
            <w:r w:rsidRPr="00890465">
              <w:rPr>
                <w:rFonts w:eastAsia="Times New Roman" w:cs="Helvetica"/>
                <w:b/>
                <w:color w:val="000000" w:themeColor="text1"/>
                <w:sz w:val="22"/>
                <w:szCs w:val="22"/>
                <w:lang w:val="en-US" w:eastAsia="tr-TR"/>
              </w:rPr>
              <w:t>frequently downright dangerous and irresponsible.</w:t>
            </w:r>
            <w:r w:rsidRPr="00890465">
              <w:rPr>
                <w:rFonts w:eastAsia="Times New Roman" w:cs="Helvetica"/>
                <w:color w:val="000000" w:themeColor="text1"/>
                <w:sz w:val="22"/>
                <w:szCs w:val="22"/>
                <w:lang w:val="en-US" w:eastAsia="tr-TR"/>
              </w:rPr>
              <w:t xml:space="preserve"> </w:t>
            </w:r>
            <w:r w:rsidR="00BB7166" w:rsidRPr="00890465">
              <w:rPr>
                <w:rFonts w:eastAsia="Times New Roman" w:cs="Helvetica"/>
                <w:color w:val="000000" w:themeColor="text1"/>
                <w:sz w:val="22"/>
                <w:szCs w:val="22"/>
                <w:lang w:val="en-US" w:eastAsia="tr-TR"/>
              </w:rPr>
              <w:t xml:space="preserve"> </w:t>
            </w:r>
          </w:p>
          <w:p w14:paraId="27BA0E07" w14:textId="77777777" w:rsidR="00F12103" w:rsidRPr="00AF22C2" w:rsidRDefault="00F12103" w:rsidP="00FE64A7">
            <w:pPr>
              <w:jc w:val="both"/>
              <w:textAlignment w:val="baseline"/>
              <w:rPr>
                <w:rFonts w:eastAsia="Times New Roman" w:cs="Helvetica"/>
                <w:color w:val="000000" w:themeColor="text1"/>
                <w:lang w:val="en-US" w:eastAsia="tr-TR"/>
              </w:rPr>
            </w:pPr>
          </w:p>
          <w:p w14:paraId="2B82C3FE" w14:textId="16576EF2" w:rsidR="00FE64A7" w:rsidRPr="00890465" w:rsidRDefault="00F12103" w:rsidP="00FE64A7">
            <w:pPr>
              <w:jc w:val="both"/>
              <w:textAlignment w:val="baseline"/>
              <w:rPr>
                <w:rFonts w:eastAsia="Times New Roman" w:cs="Helvetica"/>
                <w:color w:val="000000" w:themeColor="text1"/>
                <w:sz w:val="20"/>
                <w:szCs w:val="20"/>
                <w:lang w:val="en-US" w:eastAsia="tr-TR"/>
              </w:rPr>
            </w:pPr>
            <w:r w:rsidRPr="00AF22C2">
              <w:rPr>
                <w:rFonts w:eastAsia="Times New Roman" w:cs="Helvetica"/>
                <w:color w:val="000000" w:themeColor="text1"/>
                <w:lang w:val="en-US" w:eastAsia="tr-TR"/>
              </w:rPr>
              <w:t xml:space="preserve"> </w:t>
            </w:r>
            <w:r w:rsidR="00162203" w:rsidRPr="00890465">
              <w:rPr>
                <w:rFonts w:eastAsia="Times New Roman" w:cs="Helvetica"/>
                <w:color w:val="000000" w:themeColor="text1"/>
                <w:sz w:val="20"/>
                <w:szCs w:val="20"/>
                <w:lang w:val="en-US" w:eastAsia="tr-TR"/>
              </w:rPr>
              <w:t xml:space="preserve">(Source of information: Michael Paul, Lenoir, NC, "Paparazzi Go Much Too Far," </w:t>
            </w:r>
            <w:r w:rsidR="00162203" w:rsidRPr="00890465">
              <w:rPr>
                <w:rFonts w:eastAsia="Times New Roman" w:cs="Helvetica"/>
                <w:i/>
                <w:iCs/>
                <w:color w:val="000000" w:themeColor="text1"/>
                <w:sz w:val="20"/>
                <w:szCs w:val="20"/>
                <w:lang w:val="en-US" w:eastAsia="tr-TR"/>
              </w:rPr>
              <w:t>USA Today</w:t>
            </w:r>
            <w:r w:rsidR="00162203" w:rsidRPr="00890465">
              <w:rPr>
                <w:rFonts w:eastAsia="Times New Roman" w:cs="Helvetica"/>
                <w:color w:val="000000" w:themeColor="text1"/>
                <w:sz w:val="20"/>
                <w:szCs w:val="20"/>
                <w:lang w:val="en-US" w:eastAsia="tr-TR"/>
              </w:rPr>
              <w:t>, September 9, 2004, p. 12A)</w:t>
            </w:r>
          </w:p>
        </w:tc>
      </w:tr>
      <w:tr w:rsidR="00AF22C2" w:rsidRPr="00AF22C2" w14:paraId="380F79D1" w14:textId="77777777" w:rsidTr="009D47B5">
        <w:trPr>
          <w:gridAfter w:val="1"/>
          <w:tblCellSpacing w:w="75" w:type="dxa"/>
        </w:trPr>
        <w:tc>
          <w:tcPr>
            <w:tcW w:w="0" w:type="auto"/>
            <w:hideMark/>
          </w:tcPr>
          <w:p w14:paraId="3764FB75" w14:textId="593C5DAF" w:rsidR="00162203" w:rsidRPr="00890465" w:rsidRDefault="00162203" w:rsidP="00890465">
            <w:pPr>
              <w:textAlignment w:val="baseline"/>
              <w:rPr>
                <w:rFonts w:eastAsia="Times New Roman" w:cs="Helvetica"/>
                <w:color w:val="000000" w:themeColor="text1"/>
                <w:lang w:val="en-US" w:eastAsia="tr-TR"/>
              </w:rPr>
            </w:pPr>
            <w:r w:rsidRPr="00890465">
              <w:rPr>
                <w:rFonts w:eastAsia="Times New Roman" w:cs="Helvetica"/>
                <w:bCs/>
                <w:color w:val="000000" w:themeColor="text1"/>
                <w:lang w:val="en-US" w:eastAsia="tr-TR"/>
              </w:rPr>
              <w:t>The author's purpose is</w:t>
            </w:r>
            <w:r w:rsidR="00890465" w:rsidRPr="00890465">
              <w:rPr>
                <w:rFonts w:eastAsia="Times New Roman" w:cs="Helvetica"/>
                <w:bCs/>
                <w:color w:val="000000" w:themeColor="text1"/>
                <w:lang w:val="en-US" w:eastAsia="tr-TR"/>
              </w:rPr>
              <w:t xml:space="preserve"> to  _____________________________</w:t>
            </w:r>
          </w:p>
        </w:tc>
      </w:tr>
      <w:tr w:rsidR="00AF22C2" w:rsidRPr="00AF22C2" w14:paraId="621D91A9" w14:textId="77777777" w:rsidTr="00890465">
        <w:trPr>
          <w:gridAfter w:val="1"/>
          <w:trHeight w:val="953"/>
          <w:tblCellSpacing w:w="75" w:type="dxa"/>
        </w:trPr>
        <w:tc>
          <w:tcPr>
            <w:tcW w:w="0" w:type="auto"/>
            <w:hideMark/>
          </w:tcPr>
          <w:p w14:paraId="76B6E935" w14:textId="1724AB50" w:rsidR="009D47B5" w:rsidRPr="00267B49" w:rsidRDefault="00162203" w:rsidP="0000403F">
            <w:pPr>
              <w:textAlignment w:val="baseline"/>
              <w:rPr>
                <w:rFonts w:eastAsia="Times New Roman" w:cs="Helvetica"/>
                <w:bCs/>
                <w:color w:val="000000" w:themeColor="text1"/>
                <w:lang w:val="en-US" w:eastAsia="tr-TR"/>
              </w:rPr>
            </w:pPr>
            <w:r w:rsidRPr="00890465">
              <w:rPr>
                <w:rFonts w:eastAsia="Times New Roman" w:cs="Helvetica"/>
                <w:bCs/>
                <w:color w:val="000000" w:themeColor="text1"/>
                <w:lang w:val="en-US" w:eastAsia="tr-TR"/>
              </w:rPr>
              <w:t>The author's tone is</w:t>
            </w:r>
            <w:r w:rsidR="00890465" w:rsidRPr="00890465">
              <w:rPr>
                <w:rFonts w:eastAsia="Times New Roman" w:cs="Helvetica"/>
                <w:bCs/>
                <w:color w:val="000000" w:themeColor="text1"/>
                <w:lang w:val="en-US" w:eastAsia="tr-TR"/>
              </w:rPr>
              <w:t xml:space="preserve"> ___________________________________</w:t>
            </w:r>
          </w:p>
        </w:tc>
      </w:tr>
    </w:tbl>
    <w:p w14:paraId="0DD1E3B1" w14:textId="598047EF" w:rsidR="00162203" w:rsidRPr="00186FD9" w:rsidRDefault="00F66AE8" w:rsidP="00186FD9">
      <w:pPr>
        <w:rPr>
          <w:rStyle w:val="Strong"/>
          <w:b w:val="0"/>
          <w:bCs w:val="0"/>
          <w:i/>
          <w:sz w:val="20"/>
          <w:szCs w:val="20"/>
          <w:lang w:val="en-US"/>
        </w:rPr>
      </w:pPr>
      <w:r w:rsidRPr="00002F67">
        <w:rPr>
          <w:i/>
          <w:sz w:val="20"/>
          <w:szCs w:val="20"/>
          <w:lang w:val="en-US"/>
        </w:rPr>
        <w:t>For further study, you can visit the links below:</w:t>
      </w:r>
    </w:p>
    <w:p w14:paraId="19F748C1" w14:textId="4EAD9861" w:rsidR="00162203" w:rsidRPr="00186FD9" w:rsidRDefault="00E37C4F" w:rsidP="00186FD9">
      <w:pPr>
        <w:pStyle w:val="NormalWeb"/>
        <w:spacing w:before="0" w:beforeAutospacing="0" w:after="264" w:afterAutospacing="0"/>
        <w:contextualSpacing/>
        <w:rPr>
          <w:rStyle w:val="Strong"/>
          <w:rFonts w:asciiTheme="minorHAnsi" w:hAnsiTheme="minorHAnsi"/>
          <w:sz w:val="20"/>
          <w:szCs w:val="20"/>
          <w:lang w:val="en-US"/>
        </w:rPr>
      </w:pPr>
      <w:hyperlink r:id="rId23" w:history="1">
        <w:r w:rsidR="00F66AE8" w:rsidRPr="00186FD9">
          <w:rPr>
            <w:rStyle w:val="Hyperlink"/>
            <w:rFonts w:asciiTheme="minorHAnsi" w:hAnsiTheme="minorHAnsi"/>
            <w:sz w:val="20"/>
            <w:szCs w:val="20"/>
            <w:lang w:val="en-US"/>
          </w:rPr>
          <w:t>https://www.youtube.com/watch?v=ehYMAVDkyLM</w:t>
        </w:r>
      </w:hyperlink>
    </w:p>
    <w:p w14:paraId="19213895" w14:textId="55E9A669" w:rsidR="00F66AE8" w:rsidRPr="00186FD9" w:rsidRDefault="00E37C4F" w:rsidP="00186FD9">
      <w:pPr>
        <w:pStyle w:val="NormalWeb"/>
        <w:spacing w:before="0" w:beforeAutospacing="0" w:after="264" w:afterAutospacing="0"/>
        <w:contextualSpacing/>
        <w:rPr>
          <w:rStyle w:val="Strong"/>
          <w:rFonts w:asciiTheme="minorHAnsi" w:hAnsiTheme="minorHAnsi"/>
          <w:sz w:val="20"/>
          <w:szCs w:val="20"/>
          <w:lang w:val="en-US"/>
        </w:rPr>
      </w:pPr>
      <w:hyperlink r:id="rId24" w:history="1">
        <w:r w:rsidR="00F66AE8" w:rsidRPr="00186FD9">
          <w:rPr>
            <w:rStyle w:val="Hyperlink"/>
            <w:rFonts w:asciiTheme="minorHAnsi" w:hAnsiTheme="minorHAnsi"/>
            <w:sz w:val="20"/>
            <w:szCs w:val="20"/>
            <w:lang w:val="en-US"/>
          </w:rPr>
          <w:t>https://www.youtube.com/watch?v=pYFbRam2jUE</w:t>
        </w:r>
      </w:hyperlink>
    </w:p>
    <w:p w14:paraId="7FA1DC1D" w14:textId="6C956E10" w:rsidR="00F66AE8" w:rsidRPr="00186FD9" w:rsidRDefault="00E37C4F" w:rsidP="00186FD9">
      <w:pPr>
        <w:pStyle w:val="NormalWeb"/>
        <w:spacing w:before="0" w:beforeAutospacing="0" w:after="264" w:afterAutospacing="0"/>
        <w:contextualSpacing/>
        <w:rPr>
          <w:rStyle w:val="Strong"/>
          <w:rFonts w:asciiTheme="minorHAnsi" w:hAnsiTheme="minorHAnsi"/>
          <w:sz w:val="20"/>
          <w:szCs w:val="20"/>
          <w:lang w:val="en-US"/>
        </w:rPr>
      </w:pPr>
      <w:hyperlink r:id="rId25" w:history="1">
        <w:r w:rsidR="00F66AE8" w:rsidRPr="00186FD9">
          <w:rPr>
            <w:rStyle w:val="Hyperlink"/>
            <w:rFonts w:asciiTheme="minorHAnsi" w:hAnsiTheme="minorHAnsi"/>
            <w:sz w:val="20"/>
            <w:szCs w:val="20"/>
            <w:lang w:val="en-US"/>
          </w:rPr>
          <w:t>http://fsc.lonestar.edu/GCPASS_lonestar/PREPReading/prepreading_topic7.htm</w:t>
        </w:r>
      </w:hyperlink>
    </w:p>
    <w:p w14:paraId="4A0AC773" w14:textId="68DBF62F" w:rsidR="00F66AE8" w:rsidRPr="00186FD9" w:rsidRDefault="00E37C4F" w:rsidP="00186FD9">
      <w:pPr>
        <w:pStyle w:val="NormalWeb"/>
        <w:spacing w:before="0" w:beforeAutospacing="0" w:after="264" w:afterAutospacing="0"/>
        <w:contextualSpacing/>
        <w:rPr>
          <w:rStyle w:val="Strong"/>
          <w:rFonts w:asciiTheme="minorHAnsi" w:hAnsiTheme="minorHAnsi"/>
          <w:sz w:val="20"/>
          <w:szCs w:val="20"/>
          <w:lang w:val="en-US"/>
        </w:rPr>
      </w:pPr>
      <w:hyperlink r:id="rId26" w:history="1">
        <w:r w:rsidR="00186FD9" w:rsidRPr="00186FD9">
          <w:rPr>
            <w:rStyle w:val="Hyperlink"/>
            <w:rFonts w:asciiTheme="minorHAnsi" w:hAnsiTheme="minorHAnsi"/>
            <w:sz w:val="20"/>
            <w:szCs w:val="20"/>
            <w:lang w:val="en-US"/>
          </w:rPr>
          <w:t>https://www.youtube.com/watch?v=5zaLT1Q2VPE</w:t>
        </w:r>
      </w:hyperlink>
    </w:p>
    <w:p w14:paraId="7BE2E69A" w14:textId="77777777" w:rsidR="00890465" w:rsidRDefault="00890465" w:rsidP="00F14470">
      <w:pPr>
        <w:pStyle w:val="NormalWeb"/>
        <w:spacing w:before="0" w:beforeAutospacing="0" w:after="264" w:afterAutospacing="0"/>
        <w:rPr>
          <w:rStyle w:val="Strong"/>
          <w:rFonts w:asciiTheme="minorHAnsi" w:hAnsiTheme="minorHAnsi"/>
          <w:sz w:val="25"/>
          <w:szCs w:val="25"/>
          <w:lang w:val="en-US"/>
        </w:rPr>
      </w:pPr>
    </w:p>
    <w:p w14:paraId="78134AAC" w14:textId="77777777" w:rsidR="00267B49" w:rsidRDefault="00267B49" w:rsidP="00F14470">
      <w:pPr>
        <w:pStyle w:val="NormalWeb"/>
        <w:spacing w:before="0" w:beforeAutospacing="0" w:after="264" w:afterAutospacing="0"/>
        <w:rPr>
          <w:rStyle w:val="Strong"/>
          <w:rFonts w:asciiTheme="minorHAnsi" w:hAnsiTheme="minorHAnsi"/>
          <w:b w:val="0"/>
          <w:color w:val="000000" w:themeColor="text1"/>
          <w:lang w:val="en-US"/>
        </w:rPr>
      </w:pPr>
    </w:p>
    <w:p w14:paraId="160CAB7E" w14:textId="77777777" w:rsidR="00BE6896" w:rsidRDefault="00BE6896" w:rsidP="00F14470">
      <w:pPr>
        <w:pStyle w:val="NormalWeb"/>
        <w:spacing w:before="0" w:beforeAutospacing="0" w:after="264" w:afterAutospacing="0"/>
        <w:rPr>
          <w:rStyle w:val="Strong"/>
          <w:rFonts w:asciiTheme="minorHAnsi" w:hAnsiTheme="minorHAnsi"/>
          <w:b w:val="0"/>
          <w:color w:val="000000" w:themeColor="text1"/>
          <w:lang w:val="en-US"/>
        </w:rPr>
      </w:pPr>
    </w:p>
    <w:p w14:paraId="3DB09B95" w14:textId="7BC6CD33" w:rsidR="006B6785" w:rsidRPr="004B39AE" w:rsidRDefault="00A122A4" w:rsidP="00F14470">
      <w:pPr>
        <w:pStyle w:val="NormalWeb"/>
        <w:spacing w:before="0" w:beforeAutospacing="0" w:after="264" w:afterAutospacing="0"/>
        <w:rPr>
          <w:rStyle w:val="Strong"/>
          <w:rFonts w:asciiTheme="minorHAnsi" w:hAnsiTheme="minorHAnsi"/>
          <w:b w:val="0"/>
          <w:color w:val="000000" w:themeColor="text1"/>
          <w:lang w:val="en-US"/>
        </w:rPr>
      </w:pPr>
      <w:r w:rsidRPr="00267B49">
        <w:rPr>
          <w:rStyle w:val="Strong"/>
          <w:rFonts w:asciiTheme="minorHAnsi" w:hAnsiTheme="minorHAnsi"/>
          <w:b w:val="0"/>
          <w:color w:val="000000" w:themeColor="text1"/>
          <w:lang w:val="en-US"/>
        </w:rPr>
        <w:t>Study the para</w:t>
      </w:r>
      <w:r w:rsidR="00890465" w:rsidRPr="00267B49">
        <w:rPr>
          <w:rStyle w:val="Strong"/>
          <w:rFonts w:asciiTheme="minorHAnsi" w:hAnsiTheme="minorHAnsi"/>
          <w:b w:val="0"/>
          <w:color w:val="000000" w:themeColor="text1"/>
          <w:lang w:val="en-US"/>
        </w:rPr>
        <w:t>graph</w:t>
      </w:r>
      <w:r w:rsidRPr="00267B49">
        <w:rPr>
          <w:rStyle w:val="Strong"/>
          <w:rFonts w:asciiTheme="minorHAnsi" w:hAnsiTheme="minorHAnsi"/>
          <w:b w:val="0"/>
          <w:color w:val="000000" w:themeColor="text1"/>
          <w:lang w:val="en-US"/>
        </w:rPr>
        <w:t xml:space="preserve"> below to see the traces of read smart strategies</w:t>
      </w:r>
      <w:r w:rsidR="00267B49" w:rsidRPr="00267B49">
        <w:rPr>
          <w:rStyle w:val="Strong"/>
          <w:rFonts w:asciiTheme="minorHAnsi" w:hAnsiTheme="minorHAnsi"/>
          <w:b w:val="0"/>
          <w:color w:val="000000" w:themeColor="text1"/>
          <w:lang w:val="en-US"/>
        </w:rPr>
        <w:t>.</w:t>
      </w:r>
    </w:p>
    <w:p w14:paraId="3A753886" w14:textId="3585BE9B" w:rsidR="00802877" w:rsidRDefault="004B39AE" w:rsidP="004B39AE">
      <w:pPr>
        <w:pStyle w:val="NormalWeb"/>
        <w:spacing w:before="0" w:beforeAutospacing="0" w:after="264" w:afterAutospacing="0"/>
        <w:ind w:hanging="851"/>
        <w:rPr>
          <w:rStyle w:val="Strong"/>
          <w:rFonts w:asciiTheme="minorHAnsi" w:hAnsiTheme="minorHAnsi"/>
          <w:color w:val="FF0000"/>
          <w:sz w:val="28"/>
          <w:szCs w:val="28"/>
          <w:lang w:val="en-US"/>
        </w:rPr>
      </w:pPr>
      <w:r w:rsidRPr="004B39AE">
        <w:rPr>
          <w:rStyle w:val="Strong"/>
          <w:rFonts w:asciiTheme="minorHAnsi" w:hAnsiTheme="minorHAnsi"/>
          <w:noProof/>
          <w:color w:val="FF0000"/>
          <w:sz w:val="28"/>
          <w:szCs w:val="28"/>
        </w:rPr>
        <w:drawing>
          <wp:inline distT="0" distB="0" distL="0" distR="0" wp14:anchorId="66EE0491" wp14:editId="18B614E6">
            <wp:extent cx="6766808" cy="2453939"/>
            <wp:effectExtent l="152400" t="152400" r="142240" b="162560"/>
            <wp:docPr id="10" name="Picture 10" descr="../IMG_49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4998.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815035" cy="2471428"/>
                    </a:xfrm>
                    <a:prstGeom prst="rect">
                      <a:avLst/>
                    </a:prstGeom>
                    <a:noFill/>
                    <a:ln>
                      <a:noFill/>
                    </a:ln>
                    <a:effectLst>
                      <a:glow rad="139700">
                        <a:schemeClr val="accent5">
                          <a:satMod val="175000"/>
                          <a:alpha val="40000"/>
                        </a:schemeClr>
                      </a:glow>
                      <a:softEdge rad="0"/>
                    </a:effectLst>
                  </pic:spPr>
                </pic:pic>
              </a:graphicData>
            </a:graphic>
          </wp:inline>
        </w:drawing>
      </w:r>
    </w:p>
    <w:p w14:paraId="74CCD53B" w14:textId="3920AC7B" w:rsidR="00267B49" w:rsidRDefault="00267B49" w:rsidP="00F14470">
      <w:pPr>
        <w:pStyle w:val="NormalWeb"/>
        <w:spacing w:before="0" w:beforeAutospacing="0" w:after="264" w:afterAutospacing="0"/>
        <w:rPr>
          <w:rStyle w:val="Strong"/>
          <w:rFonts w:asciiTheme="minorHAnsi" w:hAnsiTheme="minorHAnsi"/>
          <w:color w:val="FF0000"/>
          <w:sz w:val="28"/>
          <w:szCs w:val="28"/>
          <w:lang w:val="en-US"/>
        </w:rPr>
      </w:pPr>
    </w:p>
    <w:p w14:paraId="21BCA886" w14:textId="61DC7766" w:rsidR="00267B49" w:rsidRDefault="00267B49" w:rsidP="00F14470">
      <w:pPr>
        <w:pStyle w:val="NormalWeb"/>
        <w:spacing w:before="0" w:beforeAutospacing="0" w:after="264" w:afterAutospacing="0"/>
        <w:rPr>
          <w:rStyle w:val="Strong"/>
          <w:rFonts w:asciiTheme="minorHAnsi" w:hAnsiTheme="minorHAnsi"/>
          <w:color w:val="FF0000"/>
          <w:sz w:val="28"/>
          <w:szCs w:val="28"/>
          <w:lang w:val="en-US"/>
        </w:rPr>
      </w:pPr>
    </w:p>
    <w:p w14:paraId="1DCE12EE" w14:textId="52850FBD" w:rsidR="00327B6B" w:rsidRDefault="00030039" w:rsidP="004B39AE">
      <w:pPr>
        <w:pStyle w:val="NormalWeb"/>
        <w:spacing w:before="0" w:beforeAutospacing="0" w:after="264" w:afterAutospacing="0"/>
        <w:jc w:val="center"/>
        <w:rPr>
          <w:rStyle w:val="Strong"/>
          <w:rFonts w:asciiTheme="minorHAnsi" w:hAnsiTheme="minorHAnsi"/>
          <w:color w:val="000000" w:themeColor="text1"/>
          <w:sz w:val="32"/>
          <w:szCs w:val="32"/>
          <w:lang w:val="en-US"/>
        </w:rPr>
      </w:pPr>
      <w:r w:rsidRPr="00267B49">
        <w:rPr>
          <w:rStyle w:val="Strong"/>
          <w:rFonts w:asciiTheme="minorHAnsi" w:hAnsiTheme="minorHAnsi"/>
          <w:color w:val="000000" w:themeColor="text1"/>
          <w:sz w:val="32"/>
          <w:szCs w:val="32"/>
          <w:lang w:val="en-US"/>
        </w:rPr>
        <w:t>OVER TO YOU</w:t>
      </w:r>
    </w:p>
    <w:p w14:paraId="03531329" w14:textId="77777777" w:rsidR="00267B49" w:rsidRPr="00267B49" w:rsidRDefault="00267B49" w:rsidP="006B6785">
      <w:pPr>
        <w:pStyle w:val="NormalWeb"/>
        <w:spacing w:before="0" w:beforeAutospacing="0" w:after="264" w:afterAutospacing="0"/>
        <w:jc w:val="center"/>
        <w:rPr>
          <w:rFonts w:asciiTheme="minorHAnsi" w:hAnsiTheme="minorHAnsi"/>
          <w:b/>
          <w:color w:val="000000" w:themeColor="text1"/>
          <w:sz w:val="32"/>
          <w:szCs w:val="32"/>
          <w:lang w:val="en-US"/>
        </w:rPr>
      </w:pPr>
    </w:p>
    <w:p w14:paraId="223596E5" w14:textId="6A6736D4" w:rsidR="00030039" w:rsidRDefault="00A127C7" w:rsidP="004B39AE">
      <w:pPr>
        <w:pStyle w:val="NormalWeb"/>
        <w:spacing w:before="0" w:beforeAutospacing="0" w:after="264" w:afterAutospacing="0"/>
        <w:jc w:val="center"/>
        <w:rPr>
          <w:rFonts w:asciiTheme="minorHAnsi" w:hAnsiTheme="minorHAnsi"/>
          <w:b/>
          <w:color w:val="000000" w:themeColor="text1"/>
          <w:sz w:val="28"/>
          <w:szCs w:val="28"/>
          <w:lang w:val="en-US"/>
        </w:rPr>
      </w:pPr>
      <w:r w:rsidRPr="006B6785">
        <w:rPr>
          <w:rFonts w:asciiTheme="minorHAnsi" w:hAnsiTheme="minorHAnsi"/>
          <w:b/>
          <w:color w:val="000000" w:themeColor="text1"/>
          <w:sz w:val="28"/>
          <w:szCs w:val="28"/>
          <w:lang w:val="en-US"/>
        </w:rPr>
        <w:t>EMPATHY TEXT</w:t>
      </w:r>
      <w:r w:rsidR="00327B6B" w:rsidRPr="006B6785">
        <w:rPr>
          <w:rFonts w:asciiTheme="minorHAnsi" w:hAnsiTheme="minorHAnsi"/>
          <w:b/>
          <w:color w:val="000000" w:themeColor="text1"/>
          <w:sz w:val="28"/>
          <w:szCs w:val="28"/>
          <w:lang w:val="en-US"/>
        </w:rPr>
        <w:t xml:space="preserve"> 1</w:t>
      </w:r>
      <w:r w:rsidR="00047ABF">
        <w:rPr>
          <w:rFonts w:asciiTheme="minorHAnsi" w:hAnsiTheme="minorHAnsi"/>
          <w:b/>
          <w:color w:val="000000" w:themeColor="text1"/>
          <w:sz w:val="28"/>
          <w:szCs w:val="28"/>
          <w:lang w:val="en-US"/>
        </w:rPr>
        <w:t>:</w:t>
      </w:r>
      <w:r w:rsidR="006B6785" w:rsidRPr="006B6785">
        <w:rPr>
          <w:rFonts w:asciiTheme="minorHAnsi" w:hAnsiTheme="minorHAnsi"/>
          <w:b/>
          <w:color w:val="000000" w:themeColor="text1"/>
          <w:sz w:val="28"/>
          <w:szCs w:val="28"/>
          <w:lang w:val="en-US"/>
        </w:rPr>
        <w:t xml:space="preserve"> “EVOLUTION OF EMPATHY”</w:t>
      </w:r>
    </w:p>
    <w:p w14:paraId="2512C717" w14:textId="77777777" w:rsidR="00267B49" w:rsidRDefault="00267B49" w:rsidP="00D06FDA">
      <w:pPr>
        <w:pStyle w:val="NormalWeb"/>
        <w:spacing w:before="0" w:beforeAutospacing="0" w:after="264" w:afterAutospacing="0"/>
        <w:rPr>
          <w:rStyle w:val="Strong"/>
          <w:rFonts w:asciiTheme="minorHAnsi" w:hAnsiTheme="minorHAnsi"/>
          <w:b w:val="0"/>
          <w:lang w:val="en-US"/>
        </w:rPr>
      </w:pPr>
    </w:p>
    <w:p w14:paraId="3046F219" w14:textId="46DBBA9F" w:rsidR="007A3B56" w:rsidRDefault="007B41AE" w:rsidP="00D06FDA">
      <w:pPr>
        <w:pStyle w:val="NormalWeb"/>
        <w:spacing w:before="0" w:beforeAutospacing="0" w:after="264" w:afterAutospacing="0"/>
        <w:rPr>
          <w:rStyle w:val="Strong"/>
          <w:rFonts w:asciiTheme="minorHAnsi" w:hAnsiTheme="minorHAnsi"/>
          <w:b w:val="0"/>
          <w:lang w:val="en-US"/>
        </w:rPr>
      </w:pPr>
      <w:r>
        <w:rPr>
          <w:rStyle w:val="Strong"/>
          <w:rFonts w:asciiTheme="minorHAnsi" w:hAnsiTheme="minorHAnsi"/>
          <w:sz w:val="28"/>
          <w:szCs w:val="28"/>
          <w:lang w:val="en-US"/>
        </w:rPr>
        <w:t>Task 1</w:t>
      </w:r>
      <w:r w:rsidR="00D06FDA" w:rsidRPr="004B39AE">
        <w:rPr>
          <w:rStyle w:val="Strong"/>
          <w:rFonts w:asciiTheme="minorHAnsi" w:hAnsiTheme="minorHAnsi"/>
          <w:sz w:val="28"/>
          <w:szCs w:val="28"/>
          <w:lang w:val="en-US"/>
        </w:rPr>
        <w:t>:</w:t>
      </w:r>
      <w:r w:rsidR="00BB7166">
        <w:rPr>
          <w:rStyle w:val="Strong"/>
          <w:rFonts w:asciiTheme="minorHAnsi" w:hAnsiTheme="minorHAnsi"/>
          <w:b w:val="0"/>
          <w:lang w:val="en-US"/>
        </w:rPr>
        <w:t xml:space="preserve"> Read</w:t>
      </w:r>
      <w:r w:rsidR="00D06FDA">
        <w:rPr>
          <w:rStyle w:val="Strong"/>
          <w:rFonts w:asciiTheme="minorHAnsi" w:hAnsiTheme="minorHAnsi"/>
          <w:b w:val="0"/>
          <w:lang w:val="en-US"/>
        </w:rPr>
        <w:t xml:space="preserve"> </w:t>
      </w:r>
      <w:r w:rsidR="004974B8">
        <w:rPr>
          <w:rStyle w:val="Strong"/>
          <w:rFonts w:asciiTheme="minorHAnsi" w:hAnsiTheme="minorHAnsi"/>
          <w:b w:val="0"/>
          <w:lang w:val="en-US"/>
        </w:rPr>
        <w:t>paragraphs 6, 7, 8</w:t>
      </w:r>
      <w:r w:rsidR="00D06FDA">
        <w:rPr>
          <w:rStyle w:val="Strong"/>
          <w:rFonts w:asciiTheme="minorHAnsi" w:hAnsiTheme="minorHAnsi"/>
          <w:b w:val="0"/>
          <w:lang w:val="en-US"/>
        </w:rPr>
        <w:t xml:space="preserve"> </w:t>
      </w:r>
      <w:r w:rsidR="00BB7166">
        <w:rPr>
          <w:rStyle w:val="Strong"/>
          <w:rFonts w:asciiTheme="minorHAnsi" w:hAnsiTheme="minorHAnsi"/>
          <w:b w:val="0"/>
          <w:lang w:val="en-US"/>
        </w:rPr>
        <w:t>actively and</w:t>
      </w:r>
      <w:r w:rsidR="007A3B56">
        <w:rPr>
          <w:rStyle w:val="Strong"/>
          <w:rFonts w:asciiTheme="minorHAnsi" w:hAnsiTheme="minorHAnsi"/>
          <w:b w:val="0"/>
          <w:lang w:val="en-US"/>
        </w:rPr>
        <w:t xml:space="preserve"> critically.</w:t>
      </w:r>
    </w:p>
    <w:p w14:paraId="3A0D6F14" w14:textId="77777777" w:rsidR="007A3B56" w:rsidRDefault="007A3B56" w:rsidP="007B41AE">
      <w:pPr>
        <w:pStyle w:val="NormalWeb"/>
        <w:spacing w:before="0" w:beforeAutospacing="0" w:after="264" w:afterAutospacing="0" w:line="360" w:lineRule="auto"/>
        <w:rPr>
          <w:rStyle w:val="Strong"/>
          <w:rFonts w:asciiTheme="minorHAnsi" w:hAnsiTheme="minorHAnsi"/>
          <w:b w:val="0"/>
          <w:lang w:val="en-US"/>
        </w:rPr>
      </w:pPr>
      <w:r>
        <w:rPr>
          <w:rStyle w:val="Strong"/>
          <w:rFonts w:asciiTheme="minorHAnsi" w:hAnsiTheme="minorHAnsi"/>
          <w:b w:val="0"/>
          <w:lang w:val="en-US"/>
        </w:rPr>
        <w:t xml:space="preserve">   - </w:t>
      </w:r>
      <w:r w:rsidR="00BB7166">
        <w:rPr>
          <w:rStyle w:val="Strong"/>
          <w:rFonts w:asciiTheme="minorHAnsi" w:hAnsiTheme="minorHAnsi"/>
          <w:b w:val="0"/>
          <w:lang w:val="en-US"/>
        </w:rPr>
        <w:t>annotate them t</w:t>
      </w:r>
      <w:r>
        <w:rPr>
          <w:rStyle w:val="Strong"/>
          <w:rFonts w:asciiTheme="minorHAnsi" w:hAnsiTheme="minorHAnsi"/>
          <w:b w:val="0"/>
          <w:lang w:val="en-US"/>
        </w:rPr>
        <w:t>o leave your traces of thinking</w:t>
      </w:r>
    </w:p>
    <w:p w14:paraId="5D12A0D9" w14:textId="77777777" w:rsidR="007A3B56" w:rsidRDefault="007A3B56" w:rsidP="007B41AE">
      <w:pPr>
        <w:pStyle w:val="NormalWeb"/>
        <w:spacing w:before="0" w:beforeAutospacing="0" w:after="264" w:afterAutospacing="0" w:line="360" w:lineRule="auto"/>
        <w:rPr>
          <w:rStyle w:val="Strong"/>
          <w:rFonts w:asciiTheme="minorHAnsi" w:hAnsiTheme="minorHAnsi"/>
          <w:b w:val="0"/>
          <w:lang w:val="en-US"/>
        </w:rPr>
      </w:pPr>
      <w:r>
        <w:rPr>
          <w:rStyle w:val="Strong"/>
          <w:rFonts w:asciiTheme="minorHAnsi" w:hAnsiTheme="minorHAnsi"/>
          <w:b w:val="0"/>
          <w:lang w:val="en-US"/>
        </w:rPr>
        <w:t xml:space="preserve">   - w</w:t>
      </w:r>
      <w:r w:rsidR="004974B8">
        <w:rPr>
          <w:rStyle w:val="Strong"/>
          <w:rFonts w:asciiTheme="minorHAnsi" w:hAnsiTheme="minorHAnsi"/>
          <w:b w:val="0"/>
          <w:lang w:val="en-US"/>
        </w:rPr>
        <w:t>rite critical th</w:t>
      </w:r>
      <w:r>
        <w:rPr>
          <w:rStyle w:val="Strong"/>
          <w:rFonts w:asciiTheme="minorHAnsi" w:hAnsiTheme="minorHAnsi"/>
          <w:b w:val="0"/>
          <w:lang w:val="en-US"/>
        </w:rPr>
        <w:t>inking questions where possible</w:t>
      </w:r>
    </w:p>
    <w:p w14:paraId="6985BD86" w14:textId="36A8BE2D" w:rsidR="00F12103" w:rsidRPr="00125978" w:rsidRDefault="007A3B56" w:rsidP="007B41AE">
      <w:pPr>
        <w:pStyle w:val="NormalWeb"/>
        <w:spacing w:before="0" w:beforeAutospacing="0" w:after="264" w:afterAutospacing="0" w:line="360" w:lineRule="auto"/>
        <w:rPr>
          <w:rStyle w:val="Strong"/>
          <w:rFonts w:asciiTheme="minorHAnsi" w:hAnsiTheme="minorHAnsi"/>
          <w:b w:val="0"/>
          <w:lang w:val="en-US"/>
        </w:rPr>
      </w:pPr>
      <w:r>
        <w:rPr>
          <w:rStyle w:val="Strong"/>
          <w:rFonts w:asciiTheme="minorHAnsi" w:hAnsiTheme="minorHAnsi"/>
          <w:b w:val="0"/>
          <w:lang w:val="en-US"/>
        </w:rPr>
        <w:t xml:space="preserve">   - identify tone and purpose</w:t>
      </w:r>
    </w:p>
    <w:p w14:paraId="14BE1DC6" w14:textId="77777777" w:rsidR="000F689F" w:rsidRPr="00002F67" w:rsidRDefault="000F689F" w:rsidP="00F14470">
      <w:pPr>
        <w:pStyle w:val="NormalWeb"/>
        <w:spacing w:before="0" w:beforeAutospacing="0" w:after="264" w:afterAutospacing="0"/>
        <w:rPr>
          <w:rStyle w:val="Strong"/>
          <w:rFonts w:asciiTheme="minorHAnsi" w:hAnsiTheme="minorHAnsi"/>
          <w:sz w:val="25"/>
          <w:szCs w:val="25"/>
          <w:lang w:val="en-US"/>
        </w:rPr>
      </w:pPr>
    </w:p>
    <w:p w14:paraId="3582A019" w14:textId="77777777" w:rsidR="005C68AC" w:rsidRDefault="005C68AC" w:rsidP="00A127C7">
      <w:pPr>
        <w:pStyle w:val="NormalWeb"/>
        <w:spacing w:before="0" w:beforeAutospacing="0" w:after="264" w:afterAutospacing="0"/>
        <w:rPr>
          <w:rFonts w:asciiTheme="minorHAnsi" w:hAnsiTheme="minorHAnsi"/>
          <w:lang w:val="en-US"/>
        </w:rPr>
      </w:pPr>
    </w:p>
    <w:p w14:paraId="62EE0D7F" w14:textId="77777777" w:rsidR="00A73124" w:rsidRDefault="00A73124" w:rsidP="00A127C7">
      <w:pPr>
        <w:pStyle w:val="NormalWeb"/>
        <w:spacing w:before="0" w:beforeAutospacing="0" w:after="264" w:afterAutospacing="0"/>
        <w:rPr>
          <w:rFonts w:asciiTheme="minorHAnsi" w:hAnsiTheme="minorHAnsi"/>
          <w:lang w:val="en-US"/>
        </w:rPr>
      </w:pPr>
    </w:p>
    <w:p w14:paraId="6188BDF7" w14:textId="77777777" w:rsidR="00A73124" w:rsidRDefault="00A73124" w:rsidP="00A127C7">
      <w:pPr>
        <w:pStyle w:val="NormalWeb"/>
        <w:spacing w:before="0" w:beforeAutospacing="0" w:after="264" w:afterAutospacing="0"/>
        <w:rPr>
          <w:rFonts w:asciiTheme="minorHAnsi" w:hAnsiTheme="minorHAnsi"/>
          <w:lang w:val="en-US"/>
        </w:rPr>
      </w:pPr>
    </w:p>
    <w:p w14:paraId="3311F81B" w14:textId="77777777" w:rsidR="007B41AE" w:rsidRDefault="007B41AE" w:rsidP="00A127C7">
      <w:pPr>
        <w:pStyle w:val="NormalWeb"/>
        <w:spacing w:before="0" w:beforeAutospacing="0" w:after="264" w:afterAutospacing="0"/>
        <w:rPr>
          <w:rFonts w:asciiTheme="minorHAnsi" w:hAnsiTheme="minorHAnsi"/>
          <w:lang w:val="en-US"/>
        </w:rPr>
      </w:pPr>
    </w:p>
    <w:p w14:paraId="5367FA0D" w14:textId="77777777" w:rsidR="007B41AE" w:rsidRDefault="007B41AE" w:rsidP="00A127C7">
      <w:pPr>
        <w:pStyle w:val="NormalWeb"/>
        <w:spacing w:before="0" w:beforeAutospacing="0" w:after="264" w:afterAutospacing="0"/>
        <w:rPr>
          <w:rFonts w:asciiTheme="minorHAnsi" w:hAnsiTheme="minorHAnsi"/>
          <w:lang w:val="en-US"/>
        </w:rPr>
      </w:pPr>
    </w:p>
    <w:p w14:paraId="56F0A12F" w14:textId="77777777" w:rsidR="007B41AE" w:rsidRDefault="007B41AE" w:rsidP="00A127C7">
      <w:pPr>
        <w:pStyle w:val="NormalWeb"/>
        <w:spacing w:before="0" w:beforeAutospacing="0" w:after="264" w:afterAutospacing="0"/>
        <w:rPr>
          <w:rFonts w:asciiTheme="minorHAnsi" w:hAnsiTheme="minorHAnsi"/>
          <w:lang w:val="en-US"/>
        </w:rPr>
      </w:pPr>
    </w:p>
    <w:p w14:paraId="68646775" w14:textId="77777777" w:rsidR="007B41AE" w:rsidRDefault="007B41AE" w:rsidP="00A127C7">
      <w:pPr>
        <w:pStyle w:val="NormalWeb"/>
        <w:spacing w:before="0" w:beforeAutospacing="0" w:after="264" w:afterAutospacing="0"/>
        <w:rPr>
          <w:rFonts w:asciiTheme="minorHAnsi" w:hAnsiTheme="minorHAnsi"/>
          <w:lang w:val="en-US"/>
        </w:rPr>
      </w:pPr>
    </w:p>
    <w:p w14:paraId="6EE1D61B" w14:textId="77777777" w:rsidR="007B41AE" w:rsidRDefault="007B41AE" w:rsidP="00A127C7">
      <w:pPr>
        <w:pStyle w:val="NormalWeb"/>
        <w:spacing w:before="0" w:beforeAutospacing="0" w:after="264" w:afterAutospacing="0"/>
        <w:rPr>
          <w:rFonts w:asciiTheme="minorHAnsi" w:hAnsiTheme="minorHAnsi"/>
          <w:lang w:val="en-US"/>
        </w:rPr>
      </w:pPr>
    </w:p>
    <w:p w14:paraId="68DFCB82" w14:textId="77777777" w:rsidR="007B41AE" w:rsidRDefault="007B41AE" w:rsidP="00A127C7">
      <w:pPr>
        <w:pStyle w:val="NormalWeb"/>
        <w:spacing w:before="0" w:beforeAutospacing="0" w:after="264" w:afterAutospacing="0"/>
        <w:rPr>
          <w:rFonts w:asciiTheme="minorHAnsi" w:hAnsiTheme="minorHAnsi"/>
          <w:lang w:val="en-US"/>
        </w:rPr>
      </w:pPr>
    </w:p>
    <w:p w14:paraId="6C8F243F" w14:textId="77777777" w:rsidR="007B41AE" w:rsidRDefault="007B41AE" w:rsidP="00A127C7">
      <w:pPr>
        <w:pStyle w:val="NormalWeb"/>
        <w:spacing w:before="0" w:beforeAutospacing="0" w:after="264" w:afterAutospacing="0"/>
        <w:rPr>
          <w:rFonts w:asciiTheme="minorHAnsi" w:hAnsiTheme="minorHAnsi"/>
          <w:lang w:val="en-US"/>
        </w:rPr>
      </w:pPr>
    </w:p>
    <w:p w14:paraId="4A6E85EA" w14:textId="77777777" w:rsidR="007B41AE" w:rsidRDefault="007B41AE" w:rsidP="00A127C7">
      <w:pPr>
        <w:pStyle w:val="NormalWeb"/>
        <w:spacing w:before="0" w:beforeAutospacing="0" w:after="264" w:afterAutospacing="0"/>
        <w:rPr>
          <w:rFonts w:asciiTheme="minorHAnsi" w:hAnsiTheme="minorHAnsi"/>
          <w:lang w:val="en-US"/>
        </w:rPr>
      </w:pPr>
    </w:p>
    <w:p w14:paraId="0D1433C2" w14:textId="77777777" w:rsidR="007B41AE" w:rsidRDefault="007B41AE" w:rsidP="00A127C7">
      <w:pPr>
        <w:pStyle w:val="NormalWeb"/>
        <w:spacing w:before="0" w:beforeAutospacing="0" w:after="264" w:afterAutospacing="0"/>
        <w:rPr>
          <w:rFonts w:asciiTheme="minorHAnsi" w:hAnsiTheme="minorHAnsi"/>
          <w:lang w:val="en-US"/>
        </w:rPr>
      </w:pPr>
    </w:p>
    <w:p w14:paraId="5B125378" w14:textId="77777777" w:rsidR="007B41AE" w:rsidRDefault="007B41AE" w:rsidP="00A127C7">
      <w:pPr>
        <w:pStyle w:val="NormalWeb"/>
        <w:spacing w:before="0" w:beforeAutospacing="0" w:after="264" w:afterAutospacing="0"/>
        <w:rPr>
          <w:rFonts w:asciiTheme="minorHAnsi" w:hAnsiTheme="minorHAnsi"/>
          <w:lang w:val="en-US"/>
        </w:rPr>
      </w:pPr>
    </w:p>
    <w:p w14:paraId="6919130F" w14:textId="77777777" w:rsidR="007B41AE" w:rsidRDefault="007B41AE" w:rsidP="00A127C7">
      <w:pPr>
        <w:pStyle w:val="NormalWeb"/>
        <w:spacing w:before="0" w:beforeAutospacing="0" w:after="264" w:afterAutospacing="0"/>
        <w:rPr>
          <w:rFonts w:asciiTheme="minorHAnsi" w:hAnsiTheme="minorHAnsi"/>
          <w:lang w:val="en-US"/>
        </w:rPr>
      </w:pPr>
    </w:p>
    <w:p w14:paraId="01FD18F2" w14:textId="77777777" w:rsidR="007B41AE" w:rsidRDefault="007B41AE" w:rsidP="00A127C7">
      <w:pPr>
        <w:pStyle w:val="NormalWeb"/>
        <w:spacing w:before="0" w:beforeAutospacing="0" w:after="264" w:afterAutospacing="0"/>
        <w:rPr>
          <w:rFonts w:asciiTheme="minorHAnsi" w:hAnsiTheme="minorHAnsi"/>
          <w:lang w:val="en-US"/>
        </w:rPr>
      </w:pPr>
    </w:p>
    <w:p w14:paraId="65B29E01" w14:textId="77777777" w:rsidR="007B41AE" w:rsidRDefault="007B41AE" w:rsidP="00A127C7">
      <w:pPr>
        <w:pStyle w:val="NormalWeb"/>
        <w:spacing w:before="0" w:beforeAutospacing="0" w:after="264" w:afterAutospacing="0"/>
        <w:rPr>
          <w:rFonts w:asciiTheme="minorHAnsi" w:hAnsiTheme="minorHAnsi"/>
          <w:lang w:val="en-US"/>
        </w:rPr>
      </w:pPr>
    </w:p>
    <w:p w14:paraId="7ABCD183" w14:textId="2476B306" w:rsidR="007B41AE" w:rsidRPr="007B41AE" w:rsidRDefault="007B41AE" w:rsidP="00A127C7">
      <w:pPr>
        <w:pStyle w:val="NormalWeb"/>
        <w:spacing w:before="0" w:beforeAutospacing="0" w:after="264" w:afterAutospacing="0"/>
        <w:rPr>
          <w:rFonts w:asciiTheme="minorHAnsi" w:hAnsiTheme="minorHAnsi"/>
          <w:b/>
          <w:sz w:val="28"/>
          <w:szCs w:val="28"/>
          <w:lang w:val="en-US"/>
        </w:rPr>
      </w:pPr>
      <w:r w:rsidRPr="007B41AE">
        <w:rPr>
          <w:rFonts w:asciiTheme="minorHAnsi" w:hAnsiTheme="minorHAnsi"/>
          <w:b/>
          <w:sz w:val="28"/>
          <w:szCs w:val="28"/>
          <w:lang w:val="en-US"/>
        </w:rPr>
        <w:t>T’s NOTES</w:t>
      </w:r>
    </w:p>
    <w:p w14:paraId="7A6936C1" w14:textId="54F630F4" w:rsidR="007B41AE" w:rsidRDefault="007B41AE" w:rsidP="007B41AE">
      <w:pPr>
        <w:pStyle w:val="NormalWeb"/>
        <w:spacing w:before="0" w:beforeAutospacing="0" w:after="264" w:afterAutospacing="0" w:line="360" w:lineRule="auto"/>
        <w:rPr>
          <w:rFonts w:asciiTheme="minorHAnsi" w:hAnsiTheme="minorHAnsi"/>
          <w:i/>
          <w:lang w:val="en-US"/>
        </w:rPr>
      </w:pPr>
      <w:r w:rsidRPr="007B41AE">
        <w:rPr>
          <w:rFonts w:asciiTheme="minorHAnsi" w:hAnsiTheme="minorHAnsi"/>
          <w:i/>
          <w:lang w:val="en-US"/>
        </w:rPr>
        <w:t>You can either get your students to compare their work with the ones given below or prepare your own analysis or annotation of the text. Alternatively, together with your students, you can do ‘think aloud’.</w:t>
      </w:r>
    </w:p>
    <w:p w14:paraId="03C0E726" w14:textId="1A703C81" w:rsidR="007B41AE" w:rsidRPr="007B41AE" w:rsidRDefault="007B41AE" w:rsidP="007B41AE">
      <w:pPr>
        <w:pStyle w:val="NormalWeb"/>
        <w:spacing w:before="0" w:beforeAutospacing="0" w:after="264" w:afterAutospacing="0" w:line="360" w:lineRule="auto"/>
        <w:rPr>
          <w:rFonts w:asciiTheme="minorHAnsi" w:hAnsiTheme="minorHAnsi"/>
          <w:i/>
          <w:lang w:val="en-US"/>
        </w:rPr>
      </w:pPr>
      <w:r>
        <w:rPr>
          <w:rFonts w:asciiTheme="minorHAnsi" w:hAnsiTheme="minorHAnsi"/>
          <w:i/>
          <w:lang w:val="en-US"/>
        </w:rPr>
        <w:t xml:space="preserve">Paragraphs 6,7 and 8 of the first reading text: </w:t>
      </w:r>
    </w:p>
    <w:p w14:paraId="55EC9E19" w14:textId="253892E2" w:rsidR="00A73124" w:rsidRDefault="004B39AE" w:rsidP="00A127C7">
      <w:pPr>
        <w:pStyle w:val="NormalWeb"/>
        <w:spacing w:before="0" w:beforeAutospacing="0" w:after="264" w:afterAutospacing="0"/>
        <w:rPr>
          <w:rFonts w:asciiTheme="minorHAnsi" w:hAnsiTheme="minorHAnsi"/>
          <w:lang w:val="en-US"/>
        </w:rPr>
      </w:pPr>
      <w:r>
        <w:rPr>
          <w:rFonts w:asciiTheme="minorHAnsi" w:hAnsiTheme="minorHAnsi"/>
          <w:noProof/>
        </w:rPr>
        <w:drawing>
          <wp:inline distT="0" distB="0" distL="0" distR="0" wp14:anchorId="3B29D921" wp14:editId="145C5B52">
            <wp:extent cx="5755640" cy="6028167"/>
            <wp:effectExtent l="152400" t="152400" r="162560" b="144145"/>
            <wp:docPr id="11" name="Picture 11" descr="../IMG_5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5003.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59857" cy="6032584"/>
                    </a:xfrm>
                    <a:prstGeom prst="rect">
                      <a:avLst/>
                    </a:prstGeom>
                    <a:noFill/>
                    <a:ln>
                      <a:noFill/>
                    </a:ln>
                    <a:effectLst>
                      <a:glow rad="139700">
                        <a:schemeClr val="accent5">
                          <a:satMod val="175000"/>
                          <a:alpha val="40000"/>
                        </a:schemeClr>
                      </a:glow>
                    </a:effectLst>
                  </pic:spPr>
                </pic:pic>
              </a:graphicData>
            </a:graphic>
          </wp:inline>
        </w:drawing>
      </w:r>
    </w:p>
    <w:p w14:paraId="050127B4" w14:textId="77777777" w:rsidR="004B39AE" w:rsidRDefault="004B39AE" w:rsidP="00A127C7">
      <w:pPr>
        <w:pStyle w:val="NormalWeb"/>
        <w:spacing w:before="0" w:beforeAutospacing="0" w:after="264" w:afterAutospacing="0"/>
        <w:rPr>
          <w:rFonts w:asciiTheme="minorHAnsi" w:hAnsiTheme="minorHAnsi"/>
          <w:lang w:val="en-US"/>
        </w:rPr>
      </w:pPr>
    </w:p>
    <w:p w14:paraId="185CDCAA" w14:textId="77777777" w:rsidR="004B39AE" w:rsidRDefault="004B39AE" w:rsidP="00A127C7">
      <w:pPr>
        <w:pStyle w:val="NormalWeb"/>
        <w:spacing w:before="0" w:beforeAutospacing="0" w:after="264" w:afterAutospacing="0"/>
        <w:rPr>
          <w:rFonts w:asciiTheme="minorHAnsi" w:hAnsiTheme="minorHAnsi"/>
          <w:lang w:val="en-US"/>
        </w:rPr>
      </w:pPr>
    </w:p>
    <w:p w14:paraId="3D8A290B" w14:textId="4C229FF7" w:rsidR="004B39AE" w:rsidRDefault="004B39AE" w:rsidP="00A127C7">
      <w:pPr>
        <w:pStyle w:val="NormalWeb"/>
        <w:spacing w:before="0" w:beforeAutospacing="0" w:after="264" w:afterAutospacing="0"/>
        <w:rPr>
          <w:rFonts w:asciiTheme="minorHAnsi" w:hAnsiTheme="minorHAnsi"/>
          <w:lang w:val="en-US"/>
        </w:rPr>
      </w:pPr>
    </w:p>
    <w:p w14:paraId="7855692E" w14:textId="41EE4665" w:rsidR="004B39AE" w:rsidRPr="004B39AE" w:rsidRDefault="004B39AE" w:rsidP="00A127C7">
      <w:pPr>
        <w:pStyle w:val="NormalWeb"/>
        <w:spacing w:before="0" w:beforeAutospacing="0" w:after="264" w:afterAutospacing="0"/>
        <w:rPr>
          <w:rFonts w:asciiTheme="minorHAnsi" w:hAnsiTheme="minorHAnsi"/>
          <w:lang w:val="en-US"/>
          <w14:glow w14:rad="63500">
            <w14:schemeClr w14:val="accent1">
              <w14:alpha w14:val="60000"/>
              <w14:satMod w14:val="175000"/>
            </w14:schemeClr>
          </w14:glow>
        </w:rPr>
      </w:pPr>
      <w:r>
        <w:rPr>
          <w:rFonts w:asciiTheme="minorHAnsi" w:hAnsiTheme="minorHAnsi"/>
          <w:noProof/>
        </w:rPr>
        <w:drawing>
          <wp:inline distT="0" distB="0" distL="0" distR="0" wp14:anchorId="59B13D72" wp14:editId="6EC91405">
            <wp:extent cx="5887085" cy="5685267"/>
            <wp:effectExtent l="152400" t="152400" r="158115" b="156845"/>
            <wp:docPr id="13" name="Picture 13" descr="../IMG_5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5002.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92739" cy="5690727"/>
                    </a:xfrm>
                    <a:prstGeom prst="rect">
                      <a:avLst/>
                    </a:prstGeom>
                    <a:noFill/>
                    <a:ln>
                      <a:noFill/>
                    </a:ln>
                    <a:effectLst>
                      <a:glow rad="139700">
                        <a:schemeClr val="accent5">
                          <a:satMod val="175000"/>
                          <a:alpha val="40000"/>
                        </a:schemeClr>
                      </a:glow>
                    </a:effectLst>
                  </pic:spPr>
                </pic:pic>
              </a:graphicData>
            </a:graphic>
          </wp:inline>
        </w:drawing>
      </w:r>
    </w:p>
    <w:sectPr w:rsidR="004B39AE" w:rsidRPr="004B39AE" w:rsidSect="00890465">
      <w:footerReference w:type="even" r:id="rId30"/>
      <w:footerReference w:type="default" r:id="rId31"/>
      <w:pgSz w:w="11900" w:h="16840"/>
      <w:pgMar w:top="1247" w:right="1418" w:bottom="443"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53F14" w14:textId="77777777" w:rsidR="00E37C4F" w:rsidRDefault="00E37C4F" w:rsidP="0043431B">
      <w:r>
        <w:separator/>
      </w:r>
    </w:p>
  </w:endnote>
  <w:endnote w:type="continuationSeparator" w:id="0">
    <w:p w14:paraId="5C8AC6F7" w14:textId="77777777" w:rsidR="00E37C4F" w:rsidRDefault="00E37C4F" w:rsidP="00434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Lucida Sans Unicode">
    <w:panose1 w:val="020B0602030504020204"/>
    <w:charset w:val="00"/>
    <w:family w:val="auto"/>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9DA03" w14:textId="77777777" w:rsidR="0043431B" w:rsidRDefault="0043431B" w:rsidP="000101E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31F5A6" w14:textId="77777777" w:rsidR="0043431B" w:rsidRDefault="0043431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2DEDE" w14:textId="77777777" w:rsidR="0043431B" w:rsidRDefault="0043431B" w:rsidP="000101E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7C4F">
      <w:rPr>
        <w:rStyle w:val="PageNumber"/>
        <w:noProof/>
      </w:rPr>
      <w:t>1</w:t>
    </w:r>
    <w:r>
      <w:rPr>
        <w:rStyle w:val="PageNumber"/>
      </w:rPr>
      <w:fldChar w:fldCharType="end"/>
    </w:r>
  </w:p>
  <w:p w14:paraId="143038E1" w14:textId="77777777" w:rsidR="0043431B" w:rsidRDefault="0043431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69EC3F" w14:textId="77777777" w:rsidR="00E37C4F" w:rsidRDefault="00E37C4F" w:rsidP="0043431B">
      <w:r>
        <w:separator/>
      </w:r>
    </w:p>
  </w:footnote>
  <w:footnote w:type="continuationSeparator" w:id="0">
    <w:p w14:paraId="1BA0D3DD" w14:textId="77777777" w:rsidR="00E37C4F" w:rsidRDefault="00E37C4F" w:rsidP="0043431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A7AC9"/>
    <w:multiLevelType w:val="multilevel"/>
    <w:tmpl w:val="7C064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110770"/>
    <w:multiLevelType w:val="hybridMultilevel"/>
    <w:tmpl w:val="15F8496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nsid w:val="08D21B85"/>
    <w:multiLevelType w:val="hybridMultilevel"/>
    <w:tmpl w:val="9A6002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3A08BF"/>
    <w:multiLevelType w:val="hybridMultilevel"/>
    <w:tmpl w:val="859043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A51A10"/>
    <w:multiLevelType w:val="multilevel"/>
    <w:tmpl w:val="1632F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FB70BF"/>
    <w:multiLevelType w:val="multilevel"/>
    <w:tmpl w:val="426ED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C07DBD"/>
    <w:multiLevelType w:val="hybridMultilevel"/>
    <w:tmpl w:val="FC04AC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FE059F"/>
    <w:multiLevelType w:val="multilevel"/>
    <w:tmpl w:val="8390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E90697"/>
    <w:multiLevelType w:val="multilevel"/>
    <w:tmpl w:val="0BF4D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3B80A15"/>
    <w:multiLevelType w:val="hybridMultilevel"/>
    <w:tmpl w:val="3BC44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667DD3"/>
    <w:multiLevelType w:val="hybridMultilevel"/>
    <w:tmpl w:val="91C474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590271"/>
    <w:multiLevelType w:val="hybridMultilevel"/>
    <w:tmpl w:val="AABC99F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E5D5DCD"/>
    <w:multiLevelType w:val="multilevel"/>
    <w:tmpl w:val="A02A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01A0C69"/>
    <w:multiLevelType w:val="multilevel"/>
    <w:tmpl w:val="78746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47C4659"/>
    <w:multiLevelType w:val="hybridMultilevel"/>
    <w:tmpl w:val="3D4E4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6CD1482"/>
    <w:multiLevelType w:val="hybridMultilevel"/>
    <w:tmpl w:val="E7182060"/>
    <w:lvl w:ilvl="0" w:tplc="0809000B">
      <w:start w:val="1"/>
      <w:numFmt w:val="bullet"/>
      <w:lvlText w:val=""/>
      <w:lvlJc w:val="left"/>
      <w:pPr>
        <w:ind w:left="810" w:hanging="360"/>
      </w:pPr>
      <w:rPr>
        <w:rFonts w:ascii="Wingdings" w:hAnsi="Wingdings"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6">
    <w:nsid w:val="37DF1844"/>
    <w:multiLevelType w:val="multilevel"/>
    <w:tmpl w:val="4E744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54F17BC"/>
    <w:multiLevelType w:val="multilevel"/>
    <w:tmpl w:val="6E90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5F751C6"/>
    <w:multiLevelType w:val="hybridMultilevel"/>
    <w:tmpl w:val="66067DA0"/>
    <w:lvl w:ilvl="0" w:tplc="2C5AD622">
      <w:start w:val="1"/>
      <w:numFmt w:val="bullet"/>
      <w:lvlText w:val="-"/>
      <w:lvlJc w:val="left"/>
      <w:pPr>
        <w:ind w:left="480" w:hanging="360"/>
      </w:pPr>
      <w:rPr>
        <w:rFonts w:ascii="Calibri" w:eastAsiaTheme="minorHAnsi" w:hAnsi="Calibri" w:cstheme="minorBidi"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19">
    <w:nsid w:val="475E307B"/>
    <w:multiLevelType w:val="multilevel"/>
    <w:tmpl w:val="2EB2D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7914239"/>
    <w:multiLevelType w:val="multilevel"/>
    <w:tmpl w:val="80DAA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553B18"/>
    <w:multiLevelType w:val="hybridMultilevel"/>
    <w:tmpl w:val="B3B0FE76"/>
    <w:lvl w:ilvl="0" w:tplc="6F7208E4">
      <w:start w:val="1"/>
      <w:numFmt w:val="bullet"/>
      <w:lvlText w:val="-"/>
      <w:lvlJc w:val="left"/>
      <w:pPr>
        <w:ind w:left="1800" w:hanging="360"/>
      </w:pPr>
      <w:rPr>
        <w:rFonts w:ascii="Calibri" w:eastAsia="Times New Roman" w:hAnsi="Calibri"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495878B9"/>
    <w:multiLevelType w:val="multilevel"/>
    <w:tmpl w:val="252EB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0E819A8"/>
    <w:multiLevelType w:val="hybridMultilevel"/>
    <w:tmpl w:val="DFDC7C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E496220"/>
    <w:multiLevelType w:val="multilevel"/>
    <w:tmpl w:val="5814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04B6A48"/>
    <w:multiLevelType w:val="multilevel"/>
    <w:tmpl w:val="46522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2023707"/>
    <w:multiLevelType w:val="hybridMultilevel"/>
    <w:tmpl w:val="A106DE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E77095"/>
    <w:multiLevelType w:val="hybridMultilevel"/>
    <w:tmpl w:val="54AE325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C8629E2"/>
    <w:multiLevelType w:val="hybridMultilevel"/>
    <w:tmpl w:val="EE34F7CC"/>
    <w:lvl w:ilvl="0" w:tplc="0809000D">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9">
    <w:nsid w:val="738F1565"/>
    <w:multiLevelType w:val="multilevel"/>
    <w:tmpl w:val="0ACA3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41928F7"/>
    <w:multiLevelType w:val="hybridMultilevel"/>
    <w:tmpl w:val="9D7ACC9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17"/>
  </w:num>
  <w:num w:numId="3">
    <w:abstractNumId w:val="25"/>
  </w:num>
  <w:num w:numId="4">
    <w:abstractNumId w:val="16"/>
  </w:num>
  <w:num w:numId="5">
    <w:abstractNumId w:val="5"/>
  </w:num>
  <w:num w:numId="6">
    <w:abstractNumId w:val="22"/>
  </w:num>
  <w:num w:numId="7">
    <w:abstractNumId w:val="7"/>
  </w:num>
  <w:num w:numId="8">
    <w:abstractNumId w:val="8"/>
  </w:num>
  <w:num w:numId="9">
    <w:abstractNumId w:val="4"/>
  </w:num>
  <w:num w:numId="10">
    <w:abstractNumId w:val="13"/>
  </w:num>
  <w:num w:numId="11">
    <w:abstractNumId w:val="29"/>
  </w:num>
  <w:num w:numId="12">
    <w:abstractNumId w:val="12"/>
  </w:num>
  <w:num w:numId="13">
    <w:abstractNumId w:val="10"/>
  </w:num>
  <w:num w:numId="14">
    <w:abstractNumId w:val="6"/>
  </w:num>
  <w:num w:numId="15">
    <w:abstractNumId w:val="21"/>
  </w:num>
  <w:num w:numId="16">
    <w:abstractNumId w:val="30"/>
  </w:num>
  <w:num w:numId="17">
    <w:abstractNumId w:val="23"/>
  </w:num>
  <w:num w:numId="18">
    <w:abstractNumId w:val="1"/>
  </w:num>
  <w:num w:numId="19">
    <w:abstractNumId w:val="3"/>
  </w:num>
  <w:num w:numId="20">
    <w:abstractNumId w:val="9"/>
  </w:num>
  <w:num w:numId="21">
    <w:abstractNumId w:val="15"/>
  </w:num>
  <w:num w:numId="22">
    <w:abstractNumId w:val="0"/>
  </w:num>
  <w:num w:numId="23">
    <w:abstractNumId w:val="24"/>
  </w:num>
  <w:num w:numId="24">
    <w:abstractNumId w:val="19"/>
  </w:num>
  <w:num w:numId="25">
    <w:abstractNumId w:val="20"/>
  </w:num>
  <w:num w:numId="26">
    <w:abstractNumId w:val="18"/>
  </w:num>
  <w:num w:numId="27">
    <w:abstractNumId w:val="27"/>
  </w:num>
  <w:num w:numId="28">
    <w:abstractNumId w:val="26"/>
  </w:num>
  <w:num w:numId="29">
    <w:abstractNumId w:val="28"/>
  </w:num>
  <w:num w:numId="30">
    <w:abstractNumId w:val="2"/>
  </w:num>
  <w:num w:numId="31">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5F8"/>
    <w:rsid w:val="00002F67"/>
    <w:rsid w:val="00030039"/>
    <w:rsid w:val="00040BE0"/>
    <w:rsid w:val="00047ABF"/>
    <w:rsid w:val="00057950"/>
    <w:rsid w:val="000623F1"/>
    <w:rsid w:val="00093B64"/>
    <w:rsid w:val="000A6E12"/>
    <w:rsid w:val="000D24E8"/>
    <w:rsid w:val="000E7ED6"/>
    <w:rsid w:val="000F689F"/>
    <w:rsid w:val="0010475C"/>
    <w:rsid w:val="00125978"/>
    <w:rsid w:val="00162203"/>
    <w:rsid w:val="00182B40"/>
    <w:rsid w:val="00186FD9"/>
    <w:rsid w:val="001948F6"/>
    <w:rsid w:val="001A1A4E"/>
    <w:rsid w:val="001C0503"/>
    <w:rsid w:val="001E0CC3"/>
    <w:rsid w:val="001E6C1C"/>
    <w:rsid w:val="002114D6"/>
    <w:rsid w:val="002313A9"/>
    <w:rsid w:val="00257976"/>
    <w:rsid w:val="00267B49"/>
    <w:rsid w:val="00291431"/>
    <w:rsid w:val="00293DA3"/>
    <w:rsid w:val="002A2961"/>
    <w:rsid w:val="002A7EF6"/>
    <w:rsid w:val="002B20FC"/>
    <w:rsid w:val="002B33DC"/>
    <w:rsid w:val="002D6ADB"/>
    <w:rsid w:val="002F254D"/>
    <w:rsid w:val="002F602C"/>
    <w:rsid w:val="00315122"/>
    <w:rsid w:val="00327B6B"/>
    <w:rsid w:val="003323AA"/>
    <w:rsid w:val="00342521"/>
    <w:rsid w:val="00353332"/>
    <w:rsid w:val="00362C78"/>
    <w:rsid w:val="003630A7"/>
    <w:rsid w:val="003864A2"/>
    <w:rsid w:val="00395CB2"/>
    <w:rsid w:val="0039782E"/>
    <w:rsid w:val="003D5242"/>
    <w:rsid w:val="00432ACB"/>
    <w:rsid w:val="0043431B"/>
    <w:rsid w:val="004502A5"/>
    <w:rsid w:val="00476D3E"/>
    <w:rsid w:val="00484E02"/>
    <w:rsid w:val="004974B8"/>
    <w:rsid w:val="004B39AE"/>
    <w:rsid w:val="004B646D"/>
    <w:rsid w:val="004C3D32"/>
    <w:rsid w:val="004F7F52"/>
    <w:rsid w:val="00523BCF"/>
    <w:rsid w:val="005300EE"/>
    <w:rsid w:val="00531503"/>
    <w:rsid w:val="00532502"/>
    <w:rsid w:val="00570F05"/>
    <w:rsid w:val="00585EE9"/>
    <w:rsid w:val="005C68AC"/>
    <w:rsid w:val="005E4EC4"/>
    <w:rsid w:val="005E5BF6"/>
    <w:rsid w:val="005F05A3"/>
    <w:rsid w:val="00600C7A"/>
    <w:rsid w:val="00606584"/>
    <w:rsid w:val="00606A4A"/>
    <w:rsid w:val="00627EFF"/>
    <w:rsid w:val="00646EFA"/>
    <w:rsid w:val="00652705"/>
    <w:rsid w:val="00671EC2"/>
    <w:rsid w:val="006725F8"/>
    <w:rsid w:val="006A59F0"/>
    <w:rsid w:val="006B2F95"/>
    <w:rsid w:val="006B6785"/>
    <w:rsid w:val="006C48DF"/>
    <w:rsid w:val="006E5C53"/>
    <w:rsid w:val="0070585F"/>
    <w:rsid w:val="00735851"/>
    <w:rsid w:val="007367E5"/>
    <w:rsid w:val="007907D3"/>
    <w:rsid w:val="00792E23"/>
    <w:rsid w:val="007A3B56"/>
    <w:rsid w:val="007B41AE"/>
    <w:rsid w:val="007D542C"/>
    <w:rsid w:val="007F555B"/>
    <w:rsid w:val="007F7CF6"/>
    <w:rsid w:val="00802877"/>
    <w:rsid w:val="008055BA"/>
    <w:rsid w:val="00806B40"/>
    <w:rsid w:val="0081422C"/>
    <w:rsid w:val="00834851"/>
    <w:rsid w:val="00852968"/>
    <w:rsid w:val="00887AAA"/>
    <w:rsid w:val="00890465"/>
    <w:rsid w:val="008A5711"/>
    <w:rsid w:val="008B7DFA"/>
    <w:rsid w:val="008F6372"/>
    <w:rsid w:val="00954827"/>
    <w:rsid w:val="00957483"/>
    <w:rsid w:val="00985BF0"/>
    <w:rsid w:val="009B47AA"/>
    <w:rsid w:val="009D47B5"/>
    <w:rsid w:val="00A06694"/>
    <w:rsid w:val="00A122A4"/>
    <w:rsid w:val="00A127C7"/>
    <w:rsid w:val="00A43004"/>
    <w:rsid w:val="00A4463A"/>
    <w:rsid w:val="00A478B4"/>
    <w:rsid w:val="00A5366E"/>
    <w:rsid w:val="00A66BBD"/>
    <w:rsid w:val="00A67F71"/>
    <w:rsid w:val="00A73124"/>
    <w:rsid w:val="00A8505E"/>
    <w:rsid w:val="00A9261C"/>
    <w:rsid w:val="00AA1EC6"/>
    <w:rsid w:val="00AB0B7A"/>
    <w:rsid w:val="00AC7C75"/>
    <w:rsid w:val="00AE5B8A"/>
    <w:rsid w:val="00AF1097"/>
    <w:rsid w:val="00AF22C2"/>
    <w:rsid w:val="00B02491"/>
    <w:rsid w:val="00B506B2"/>
    <w:rsid w:val="00B56CF9"/>
    <w:rsid w:val="00B93629"/>
    <w:rsid w:val="00B97403"/>
    <w:rsid w:val="00BB22CE"/>
    <w:rsid w:val="00BB7166"/>
    <w:rsid w:val="00BD41AA"/>
    <w:rsid w:val="00BE6896"/>
    <w:rsid w:val="00BF40F9"/>
    <w:rsid w:val="00C121E6"/>
    <w:rsid w:val="00C158B8"/>
    <w:rsid w:val="00C16039"/>
    <w:rsid w:val="00C30B6F"/>
    <w:rsid w:val="00C50FD6"/>
    <w:rsid w:val="00C64D95"/>
    <w:rsid w:val="00C707EA"/>
    <w:rsid w:val="00C90CED"/>
    <w:rsid w:val="00CC3277"/>
    <w:rsid w:val="00CC607B"/>
    <w:rsid w:val="00CD15BE"/>
    <w:rsid w:val="00CE1465"/>
    <w:rsid w:val="00CE7CCB"/>
    <w:rsid w:val="00CF1D27"/>
    <w:rsid w:val="00CF5547"/>
    <w:rsid w:val="00D04468"/>
    <w:rsid w:val="00D06FDA"/>
    <w:rsid w:val="00D52DF0"/>
    <w:rsid w:val="00D828B7"/>
    <w:rsid w:val="00D86044"/>
    <w:rsid w:val="00D941D0"/>
    <w:rsid w:val="00DA75DF"/>
    <w:rsid w:val="00DB26C6"/>
    <w:rsid w:val="00DB70B4"/>
    <w:rsid w:val="00DC4BA3"/>
    <w:rsid w:val="00DC538C"/>
    <w:rsid w:val="00DF0C68"/>
    <w:rsid w:val="00DF19D8"/>
    <w:rsid w:val="00E15203"/>
    <w:rsid w:val="00E2270C"/>
    <w:rsid w:val="00E23400"/>
    <w:rsid w:val="00E23F5D"/>
    <w:rsid w:val="00E37C4F"/>
    <w:rsid w:val="00E61D45"/>
    <w:rsid w:val="00E63221"/>
    <w:rsid w:val="00E6578E"/>
    <w:rsid w:val="00E9499F"/>
    <w:rsid w:val="00ED1AD0"/>
    <w:rsid w:val="00EF145F"/>
    <w:rsid w:val="00F0499F"/>
    <w:rsid w:val="00F07963"/>
    <w:rsid w:val="00F10372"/>
    <w:rsid w:val="00F12103"/>
    <w:rsid w:val="00F14470"/>
    <w:rsid w:val="00F64C2F"/>
    <w:rsid w:val="00F66AE8"/>
    <w:rsid w:val="00F80D84"/>
    <w:rsid w:val="00F82F41"/>
    <w:rsid w:val="00F860E4"/>
    <w:rsid w:val="00FC3165"/>
    <w:rsid w:val="00FE4C40"/>
    <w:rsid w:val="00FE6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CCEA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447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93629"/>
    <w:pPr>
      <w:spacing w:before="360"/>
      <w:outlineLvl w:val="1"/>
    </w:pPr>
    <w:rPr>
      <w:rFonts w:ascii="Times New Roman" w:eastAsia="Times New Roman" w:hAnsi="Times New Roman" w:cs="Times New Roman"/>
      <w:b/>
      <w:bCs/>
      <w:color w:val="004B8D"/>
      <w:sz w:val="58"/>
      <w:szCs w:val="58"/>
      <w:lang w:val="tr-TR" w:eastAsia="tr-TR"/>
    </w:rPr>
  </w:style>
  <w:style w:type="paragraph" w:styleId="Heading3">
    <w:name w:val="heading 3"/>
    <w:basedOn w:val="Normal"/>
    <w:next w:val="Normal"/>
    <w:link w:val="Heading3Char"/>
    <w:uiPriority w:val="9"/>
    <w:semiHidden/>
    <w:unhideWhenUsed/>
    <w:qFormat/>
    <w:rsid w:val="00C158B8"/>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F14470"/>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1422C"/>
    <w:rPr>
      <w:b/>
      <w:bCs/>
    </w:rPr>
  </w:style>
  <w:style w:type="paragraph" w:styleId="ListParagraph">
    <w:name w:val="List Paragraph"/>
    <w:basedOn w:val="Normal"/>
    <w:uiPriority w:val="34"/>
    <w:qFormat/>
    <w:rsid w:val="002A2961"/>
    <w:pPr>
      <w:ind w:left="720"/>
      <w:contextualSpacing/>
    </w:pPr>
  </w:style>
  <w:style w:type="table" w:styleId="TableGrid">
    <w:name w:val="Table Grid"/>
    <w:basedOn w:val="TableNormal"/>
    <w:uiPriority w:val="39"/>
    <w:rsid w:val="002F25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887AAA"/>
    <w:rPr>
      <w:i/>
      <w:iCs/>
    </w:rPr>
  </w:style>
  <w:style w:type="paragraph" w:styleId="NormalWeb">
    <w:name w:val="Normal (Web)"/>
    <w:basedOn w:val="Normal"/>
    <w:uiPriority w:val="99"/>
    <w:unhideWhenUsed/>
    <w:rsid w:val="00887AAA"/>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585EE9"/>
    <w:rPr>
      <w:color w:val="0563C1" w:themeColor="hyperlink"/>
      <w:u w:val="single"/>
    </w:rPr>
  </w:style>
  <w:style w:type="character" w:customStyle="1" w:styleId="Heading2Char">
    <w:name w:val="Heading 2 Char"/>
    <w:basedOn w:val="DefaultParagraphFont"/>
    <w:link w:val="Heading2"/>
    <w:uiPriority w:val="9"/>
    <w:rsid w:val="00B93629"/>
    <w:rPr>
      <w:rFonts w:ascii="Times New Roman" w:eastAsia="Times New Roman" w:hAnsi="Times New Roman" w:cs="Times New Roman"/>
      <w:b/>
      <w:bCs/>
      <w:color w:val="004B8D"/>
      <w:sz w:val="58"/>
      <w:szCs w:val="58"/>
      <w:lang w:val="tr-TR" w:eastAsia="tr-TR"/>
    </w:rPr>
  </w:style>
  <w:style w:type="character" w:customStyle="1" w:styleId="Heading3Char">
    <w:name w:val="Heading 3 Char"/>
    <w:basedOn w:val="DefaultParagraphFont"/>
    <w:link w:val="Heading3"/>
    <w:uiPriority w:val="9"/>
    <w:semiHidden/>
    <w:rsid w:val="00C158B8"/>
    <w:rPr>
      <w:rFonts w:asciiTheme="majorHAnsi" w:eastAsiaTheme="majorEastAsia" w:hAnsiTheme="majorHAnsi" w:cstheme="majorBidi"/>
      <w:color w:val="1F4D78" w:themeColor="accent1" w:themeShade="7F"/>
    </w:rPr>
  </w:style>
  <w:style w:type="character" w:customStyle="1" w:styleId="Heading1Char">
    <w:name w:val="Heading 1 Char"/>
    <w:basedOn w:val="DefaultParagraphFont"/>
    <w:link w:val="Heading1"/>
    <w:uiPriority w:val="9"/>
    <w:rsid w:val="00F14470"/>
    <w:rPr>
      <w:rFonts w:asciiTheme="majorHAnsi" w:eastAsiaTheme="majorEastAsia" w:hAnsiTheme="majorHAnsi" w:cstheme="majorBidi"/>
      <w:color w:val="2E74B5" w:themeColor="accent1" w:themeShade="BF"/>
      <w:sz w:val="32"/>
      <w:szCs w:val="32"/>
    </w:rPr>
  </w:style>
  <w:style w:type="character" w:customStyle="1" w:styleId="Heading6Char">
    <w:name w:val="Heading 6 Char"/>
    <w:basedOn w:val="DefaultParagraphFont"/>
    <w:link w:val="Heading6"/>
    <w:uiPriority w:val="9"/>
    <w:semiHidden/>
    <w:rsid w:val="00F14470"/>
    <w:rPr>
      <w:rFonts w:asciiTheme="majorHAnsi" w:eastAsiaTheme="majorEastAsia" w:hAnsiTheme="majorHAnsi" w:cstheme="majorBidi"/>
      <w:color w:val="1F4D78" w:themeColor="accent1" w:themeShade="7F"/>
    </w:rPr>
  </w:style>
  <w:style w:type="paragraph" w:customStyle="1" w:styleId="para">
    <w:name w:val="para"/>
    <w:basedOn w:val="Normal"/>
    <w:rsid w:val="005300EE"/>
    <w:pPr>
      <w:spacing w:before="100" w:beforeAutospacing="1" w:after="100" w:afterAutospacing="1"/>
    </w:pPr>
    <w:rPr>
      <w:rFonts w:ascii="Times New Roman" w:hAnsi="Times New Roman" w:cs="Times New Roman"/>
      <w:lang w:eastAsia="en-GB"/>
    </w:rPr>
  </w:style>
  <w:style w:type="character" w:customStyle="1" w:styleId="dropcap">
    <w:name w:val="dropcap"/>
    <w:basedOn w:val="DefaultParagraphFont"/>
    <w:rsid w:val="006E5C53"/>
  </w:style>
  <w:style w:type="paragraph" w:styleId="Footer">
    <w:name w:val="footer"/>
    <w:basedOn w:val="Normal"/>
    <w:link w:val="FooterChar"/>
    <w:uiPriority w:val="99"/>
    <w:unhideWhenUsed/>
    <w:rsid w:val="0043431B"/>
    <w:pPr>
      <w:tabs>
        <w:tab w:val="center" w:pos="4536"/>
        <w:tab w:val="right" w:pos="9072"/>
      </w:tabs>
    </w:pPr>
  </w:style>
  <w:style w:type="character" w:customStyle="1" w:styleId="FooterChar">
    <w:name w:val="Footer Char"/>
    <w:basedOn w:val="DefaultParagraphFont"/>
    <w:link w:val="Footer"/>
    <w:uiPriority w:val="99"/>
    <w:rsid w:val="0043431B"/>
  </w:style>
  <w:style w:type="character" w:styleId="PageNumber">
    <w:name w:val="page number"/>
    <w:basedOn w:val="DefaultParagraphFont"/>
    <w:uiPriority w:val="99"/>
    <w:semiHidden/>
    <w:unhideWhenUsed/>
    <w:rsid w:val="0043431B"/>
  </w:style>
  <w:style w:type="character" w:styleId="FollowedHyperlink">
    <w:name w:val="FollowedHyperlink"/>
    <w:basedOn w:val="DefaultParagraphFont"/>
    <w:uiPriority w:val="99"/>
    <w:semiHidden/>
    <w:unhideWhenUsed/>
    <w:rsid w:val="00162203"/>
    <w:rPr>
      <w:color w:val="954F72" w:themeColor="followedHyperlink"/>
      <w:u w:val="single"/>
    </w:rPr>
  </w:style>
  <w:style w:type="paragraph" w:styleId="NoSpacing">
    <w:name w:val="No Spacing"/>
    <w:uiPriority w:val="1"/>
    <w:qFormat/>
    <w:rsid w:val="000F689F"/>
    <w:rPr>
      <w:rFonts w:ascii="Calibri" w:eastAsia="Calibri" w:hAnsi="Calibri" w:cs="Times New Roman"/>
      <w:sz w:val="22"/>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5410">
      <w:bodyDiv w:val="1"/>
      <w:marLeft w:val="0"/>
      <w:marRight w:val="0"/>
      <w:marTop w:val="0"/>
      <w:marBottom w:val="0"/>
      <w:divBdr>
        <w:top w:val="none" w:sz="0" w:space="0" w:color="auto"/>
        <w:left w:val="none" w:sz="0" w:space="0" w:color="auto"/>
        <w:bottom w:val="none" w:sz="0" w:space="0" w:color="auto"/>
        <w:right w:val="none" w:sz="0" w:space="0" w:color="auto"/>
      </w:divBdr>
    </w:div>
    <w:div w:id="202140833">
      <w:bodyDiv w:val="1"/>
      <w:marLeft w:val="0"/>
      <w:marRight w:val="0"/>
      <w:marTop w:val="0"/>
      <w:marBottom w:val="0"/>
      <w:divBdr>
        <w:top w:val="none" w:sz="0" w:space="0" w:color="auto"/>
        <w:left w:val="none" w:sz="0" w:space="0" w:color="auto"/>
        <w:bottom w:val="none" w:sz="0" w:space="0" w:color="auto"/>
        <w:right w:val="none" w:sz="0" w:space="0" w:color="auto"/>
      </w:divBdr>
    </w:div>
    <w:div w:id="207189769">
      <w:bodyDiv w:val="1"/>
      <w:marLeft w:val="0"/>
      <w:marRight w:val="0"/>
      <w:marTop w:val="0"/>
      <w:marBottom w:val="0"/>
      <w:divBdr>
        <w:top w:val="none" w:sz="0" w:space="0" w:color="auto"/>
        <w:left w:val="none" w:sz="0" w:space="0" w:color="auto"/>
        <w:bottom w:val="none" w:sz="0" w:space="0" w:color="auto"/>
        <w:right w:val="none" w:sz="0" w:space="0" w:color="auto"/>
      </w:divBdr>
    </w:div>
    <w:div w:id="226234440">
      <w:bodyDiv w:val="1"/>
      <w:marLeft w:val="0"/>
      <w:marRight w:val="0"/>
      <w:marTop w:val="0"/>
      <w:marBottom w:val="0"/>
      <w:divBdr>
        <w:top w:val="none" w:sz="0" w:space="0" w:color="auto"/>
        <w:left w:val="none" w:sz="0" w:space="0" w:color="auto"/>
        <w:bottom w:val="none" w:sz="0" w:space="0" w:color="auto"/>
        <w:right w:val="none" w:sz="0" w:space="0" w:color="auto"/>
      </w:divBdr>
    </w:div>
    <w:div w:id="239757765">
      <w:bodyDiv w:val="1"/>
      <w:marLeft w:val="0"/>
      <w:marRight w:val="0"/>
      <w:marTop w:val="0"/>
      <w:marBottom w:val="0"/>
      <w:divBdr>
        <w:top w:val="none" w:sz="0" w:space="0" w:color="auto"/>
        <w:left w:val="none" w:sz="0" w:space="0" w:color="auto"/>
        <w:bottom w:val="none" w:sz="0" w:space="0" w:color="auto"/>
        <w:right w:val="none" w:sz="0" w:space="0" w:color="auto"/>
      </w:divBdr>
    </w:div>
    <w:div w:id="381252441">
      <w:bodyDiv w:val="1"/>
      <w:marLeft w:val="0"/>
      <w:marRight w:val="0"/>
      <w:marTop w:val="0"/>
      <w:marBottom w:val="0"/>
      <w:divBdr>
        <w:top w:val="none" w:sz="0" w:space="0" w:color="auto"/>
        <w:left w:val="none" w:sz="0" w:space="0" w:color="auto"/>
        <w:bottom w:val="none" w:sz="0" w:space="0" w:color="auto"/>
        <w:right w:val="none" w:sz="0" w:space="0" w:color="auto"/>
      </w:divBdr>
    </w:div>
    <w:div w:id="383338992">
      <w:bodyDiv w:val="1"/>
      <w:marLeft w:val="0"/>
      <w:marRight w:val="0"/>
      <w:marTop w:val="0"/>
      <w:marBottom w:val="0"/>
      <w:divBdr>
        <w:top w:val="none" w:sz="0" w:space="0" w:color="auto"/>
        <w:left w:val="none" w:sz="0" w:space="0" w:color="auto"/>
        <w:bottom w:val="none" w:sz="0" w:space="0" w:color="auto"/>
        <w:right w:val="none" w:sz="0" w:space="0" w:color="auto"/>
      </w:divBdr>
    </w:div>
    <w:div w:id="408312672">
      <w:bodyDiv w:val="1"/>
      <w:marLeft w:val="0"/>
      <w:marRight w:val="0"/>
      <w:marTop w:val="0"/>
      <w:marBottom w:val="0"/>
      <w:divBdr>
        <w:top w:val="none" w:sz="0" w:space="0" w:color="auto"/>
        <w:left w:val="none" w:sz="0" w:space="0" w:color="auto"/>
        <w:bottom w:val="none" w:sz="0" w:space="0" w:color="auto"/>
        <w:right w:val="none" w:sz="0" w:space="0" w:color="auto"/>
      </w:divBdr>
    </w:div>
    <w:div w:id="427309684">
      <w:bodyDiv w:val="1"/>
      <w:marLeft w:val="0"/>
      <w:marRight w:val="0"/>
      <w:marTop w:val="0"/>
      <w:marBottom w:val="0"/>
      <w:divBdr>
        <w:top w:val="none" w:sz="0" w:space="0" w:color="auto"/>
        <w:left w:val="none" w:sz="0" w:space="0" w:color="auto"/>
        <w:bottom w:val="none" w:sz="0" w:space="0" w:color="auto"/>
        <w:right w:val="none" w:sz="0" w:space="0" w:color="auto"/>
      </w:divBdr>
    </w:div>
    <w:div w:id="474108666">
      <w:bodyDiv w:val="1"/>
      <w:marLeft w:val="0"/>
      <w:marRight w:val="0"/>
      <w:marTop w:val="0"/>
      <w:marBottom w:val="0"/>
      <w:divBdr>
        <w:top w:val="none" w:sz="0" w:space="0" w:color="auto"/>
        <w:left w:val="none" w:sz="0" w:space="0" w:color="auto"/>
        <w:bottom w:val="none" w:sz="0" w:space="0" w:color="auto"/>
        <w:right w:val="none" w:sz="0" w:space="0" w:color="auto"/>
      </w:divBdr>
    </w:div>
    <w:div w:id="497186199">
      <w:bodyDiv w:val="1"/>
      <w:marLeft w:val="0"/>
      <w:marRight w:val="0"/>
      <w:marTop w:val="0"/>
      <w:marBottom w:val="0"/>
      <w:divBdr>
        <w:top w:val="none" w:sz="0" w:space="0" w:color="auto"/>
        <w:left w:val="none" w:sz="0" w:space="0" w:color="auto"/>
        <w:bottom w:val="none" w:sz="0" w:space="0" w:color="auto"/>
        <w:right w:val="none" w:sz="0" w:space="0" w:color="auto"/>
      </w:divBdr>
    </w:div>
    <w:div w:id="566301511">
      <w:bodyDiv w:val="1"/>
      <w:marLeft w:val="0"/>
      <w:marRight w:val="0"/>
      <w:marTop w:val="0"/>
      <w:marBottom w:val="0"/>
      <w:divBdr>
        <w:top w:val="none" w:sz="0" w:space="0" w:color="auto"/>
        <w:left w:val="none" w:sz="0" w:space="0" w:color="auto"/>
        <w:bottom w:val="none" w:sz="0" w:space="0" w:color="auto"/>
        <w:right w:val="none" w:sz="0" w:space="0" w:color="auto"/>
      </w:divBdr>
    </w:div>
    <w:div w:id="577636483">
      <w:bodyDiv w:val="1"/>
      <w:marLeft w:val="0"/>
      <w:marRight w:val="0"/>
      <w:marTop w:val="0"/>
      <w:marBottom w:val="0"/>
      <w:divBdr>
        <w:top w:val="none" w:sz="0" w:space="0" w:color="auto"/>
        <w:left w:val="none" w:sz="0" w:space="0" w:color="auto"/>
        <w:bottom w:val="none" w:sz="0" w:space="0" w:color="auto"/>
        <w:right w:val="none" w:sz="0" w:space="0" w:color="auto"/>
      </w:divBdr>
    </w:div>
    <w:div w:id="631786165">
      <w:bodyDiv w:val="1"/>
      <w:marLeft w:val="0"/>
      <w:marRight w:val="0"/>
      <w:marTop w:val="0"/>
      <w:marBottom w:val="0"/>
      <w:divBdr>
        <w:top w:val="none" w:sz="0" w:space="0" w:color="auto"/>
        <w:left w:val="none" w:sz="0" w:space="0" w:color="auto"/>
        <w:bottom w:val="none" w:sz="0" w:space="0" w:color="auto"/>
        <w:right w:val="none" w:sz="0" w:space="0" w:color="auto"/>
      </w:divBdr>
    </w:div>
    <w:div w:id="803892986">
      <w:bodyDiv w:val="1"/>
      <w:marLeft w:val="0"/>
      <w:marRight w:val="0"/>
      <w:marTop w:val="0"/>
      <w:marBottom w:val="0"/>
      <w:divBdr>
        <w:top w:val="none" w:sz="0" w:space="0" w:color="auto"/>
        <w:left w:val="none" w:sz="0" w:space="0" w:color="auto"/>
        <w:bottom w:val="none" w:sz="0" w:space="0" w:color="auto"/>
        <w:right w:val="none" w:sz="0" w:space="0" w:color="auto"/>
      </w:divBdr>
    </w:div>
    <w:div w:id="805928659">
      <w:bodyDiv w:val="1"/>
      <w:marLeft w:val="0"/>
      <w:marRight w:val="0"/>
      <w:marTop w:val="0"/>
      <w:marBottom w:val="0"/>
      <w:divBdr>
        <w:top w:val="none" w:sz="0" w:space="0" w:color="auto"/>
        <w:left w:val="none" w:sz="0" w:space="0" w:color="auto"/>
        <w:bottom w:val="none" w:sz="0" w:space="0" w:color="auto"/>
        <w:right w:val="none" w:sz="0" w:space="0" w:color="auto"/>
      </w:divBdr>
    </w:div>
    <w:div w:id="817696436">
      <w:bodyDiv w:val="1"/>
      <w:marLeft w:val="0"/>
      <w:marRight w:val="0"/>
      <w:marTop w:val="0"/>
      <w:marBottom w:val="0"/>
      <w:divBdr>
        <w:top w:val="none" w:sz="0" w:space="0" w:color="auto"/>
        <w:left w:val="none" w:sz="0" w:space="0" w:color="auto"/>
        <w:bottom w:val="none" w:sz="0" w:space="0" w:color="auto"/>
        <w:right w:val="none" w:sz="0" w:space="0" w:color="auto"/>
      </w:divBdr>
    </w:div>
    <w:div w:id="819807890">
      <w:bodyDiv w:val="1"/>
      <w:marLeft w:val="0"/>
      <w:marRight w:val="0"/>
      <w:marTop w:val="0"/>
      <w:marBottom w:val="0"/>
      <w:divBdr>
        <w:top w:val="none" w:sz="0" w:space="0" w:color="auto"/>
        <w:left w:val="none" w:sz="0" w:space="0" w:color="auto"/>
        <w:bottom w:val="none" w:sz="0" w:space="0" w:color="auto"/>
        <w:right w:val="none" w:sz="0" w:space="0" w:color="auto"/>
      </w:divBdr>
    </w:div>
    <w:div w:id="828328276">
      <w:bodyDiv w:val="1"/>
      <w:marLeft w:val="0"/>
      <w:marRight w:val="0"/>
      <w:marTop w:val="0"/>
      <w:marBottom w:val="0"/>
      <w:divBdr>
        <w:top w:val="none" w:sz="0" w:space="0" w:color="auto"/>
        <w:left w:val="none" w:sz="0" w:space="0" w:color="auto"/>
        <w:bottom w:val="none" w:sz="0" w:space="0" w:color="auto"/>
        <w:right w:val="none" w:sz="0" w:space="0" w:color="auto"/>
      </w:divBdr>
    </w:div>
    <w:div w:id="838036239">
      <w:bodyDiv w:val="1"/>
      <w:marLeft w:val="0"/>
      <w:marRight w:val="0"/>
      <w:marTop w:val="0"/>
      <w:marBottom w:val="0"/>
      <w:divBdr>
        <w:top w:val="none" w:sz="0" w:space="0" w:color="auto"/>
        <w:left w:val="none" w:sz="0" w:space="0" w:color="auto"/>
        <w:bottom w:val="none" w:sz="0" w:space="0" w:color="auto"/>
        <w:right w:val="none" w:sz="0" w:space="0" w:color="auto"/>
      </w:divBdr>
    </w:div>
    <w:div w:id="866599012">
      <w:bodyDiv w:val="1"/>
      <w:marLeft w:val="0"/>
      <w:marRight w:val="0"/>
      <w:marTop w:val="0"/>
      <w:marBottom w:val="0"/>
      <w:divBdr>
        <w:top w:val="none" w:sz="0" w:space="0" w:color="auto"/>
        <w:left w:val="none" w:sz="0" w:space="0" w:color="auto"/>
        <w:bottom w:val="none" w:sz="0" w:space="0" w:color="auto"/>
        <w:right w:val="none" w:sz="0" w:space="0" w:color="auto"/>
      </w:divBdr>
    </w:div>
    <w:div w:id="965620614">
      <w:bodyDiv w:val="1"/>
      <w:marLeft w:val="0"/>
      <w:marRight w:val="0"/>
      <w:marTop w:val="0"/>
      <w:marBottom w:val="0"/>
      <w:divBdr>
        <w:top w:val="none" w:sz="0" w:space="0" w:color="auto"/>
        <w:left w:val="none" w:sz="0" w:space="0" w:color="auto"/>
        <w:bottom w:val="none" w:sz="0" w:space="0" w:color="auto"/>
        <w:right w:val="none" w:sz="0" w:space="0" w:color="auto"/>
      </w:divBdr>
    </w:div>
    <w:div w:id="1005398391">
      <w:bodyDiv w:val="1"/>
      <w:marLeft w:val="0"/>
      <w:marRight w:val="0"/>
      <w:marTop w:val="0"/>
      <w:marBottom w:val="0"/>
      <w:divBdr>
        <w:top w:val="none" w:sz="0" w:space="0" w:color="auto"/>
        <w:left w:val="none" w:sz="0" w:space="0" w:color="auto"/>
        <w:bottom w:val="none" w:sz="0" w:space="0" w:color="auto"/>
        <w:right w:val="none" w:sz="0" w:space="0" w:color="auto"/>
      </w:divBdr>
    </w:div>
    <w:div w:id="1044720679">
      <w:bodyDiv w:val="1"/>
      <w:marLeft w:val="0"/>
      <w:marRight w:val="0"/>
      <w:marTop w:val="0"/>
      <w:marBottom w:val="0"/>
      <w:divBdr>
        <w:top w:val="none" w:sz="0" w:space="0" w:color="auto"/>
        <w:left w:val="none" w:sz="0" w:space="0" w:color="auto"/>
        <w:bottom w:val="none" w:sz="0" w:space="0" w:color="auto"/>
        <w:right w:val="none" w:sz="0" w:space="0" w:color="auto"/>
      </w:divBdr>
    </w:div>
    <w:div w:id="1047292613">
      <w:bodyDiv w:val="1"/>
      <w:marLeft w:val="0"/>
      <w:marRight w:val="0"/>
      <w:marTop w:val="0"/>
      <w:marBottom w:val="0"/>
      <w:divBdr>
        <w:top w:val="none" w:sz="0" w:space="0" w:color="auto"/>
        <w:left w:val="none" w:sz="0" w:space="0" w:color="auto"/>
        <w:bottom w:val="none" w:sz="0" w:space="0" w:color="auto"/>
        <w:right w:val="none" w:sz="0" w:space="0" w:color="auto"/>
      </w:divBdr>
    </w:div>
    <w:div w:id="1055860998">
      <w:bodyDiv w:val="1"/>
      <w:marLeft w:val="0"/>
      <w:marRight w:val="0"/>
      <w:marTop w:val="0"/>
      <w:marBottom w:val="0"/>
      <w:divBdr>
        <w:top w:val="none" w:sz="0" w:space="0" w:color="auto"/>
        <w:left w:val="none" w:sz="0" w:space="0" w:color="auto"/>
        <w:bottom w:val="none" w:sz="0" w:space="0" w:color="auto"/>
        <w:right w:val="none" w:sz="0" w:space="0" w:color="auto"/>
      </w:divBdr>
    </w:div>
    <w:div w:id="1088422351">
      <w:bodyDiv w:val="1"/>
      <w:marLeft w:val="0"/>
      <w:marRight w:val="0"/>
      <w:marTop w:val="0"/>
      <w:marBottom w:val="0"/>
      <w:divBdr>
        <w:top w:val="none" w:sz="0" w:space="0" w:color="auto"/>
        <w:left w:val="none" w:sz="0" w:space="0" w:color="auto"/>
        <w:bottom w:val="none" w:sz="0" w:space="0" w:color="auto"/>
        <w:right w:val="none" w:sz="0" w:space="0" w:color="auto"/>
      </w:divBdr>
    </w:div>
    <w:div w:id="1132137414">
      <w:bodyDiv w:val="1"/>
      <w:marLeft w:val="0"/>
      <w:marRight w:val="0"/>
      <w:marTop w:val="0"/>
      <w:marBottom w:val="0"/>
      <w:divBdr>
        <w:top w:val="none" w:sz="0" w:space="0" w:color="auto"/>
        <w:left w:val="none" w:sz="0" w:space="0" w:color="auto"/>
        <w:bottom w:val="none" w:sz="0" w:space="0" w:color="auto"/>
        <w:right w:val="none" w:sz="0" w:space="0" w:color="auto"/>
      </w:divBdr>
    </w:div>
    <w:div w:id="1161627357">
      <w:bodyDiv w:val="1"/>
      <w:marLeft w:val="0"/>
      <w:marRight w:val="0"/>
      <w:marTop w:val="0"/>
      <w:marBottom w:val="0"/>
      <w:divBdr>
        <w:top w:val="none" w:sz="0" w:space="0" w:color="auto"/>
        <w:left w:val="none" w:sz="0" w:space="0" w:color="auto"/>
        <w:bottom w:val="none" w:sz="0" w:space="0" w:color="auto"/>
        <w:right w:val="none" w:sz="0" w:space="0" w:color="auto"/>
      </w:divBdr>
    </w:div>
    <w:div w:id="1283997133">
      <w:bodyDiv w:val="1"/>
      <w:marLeft w:val="0"/>
      <w:marRight w:val="0"/>
      <w:marTop w:val="0"/>
      <w:marBottom w:val="0"/>
      <w:divBdr>
        <w:top w:val="none" w:sz="0" w:space="0" w:color="auto"/>
        <w:left w:val="none" w:sz="0" w:space="0" w:color="auto"/>
        <w:bottom w:val="none" w:sz="0" w:space="0" w:color="auto"/>
        <w:right w:val="none" w:sz="0" w:space="0" w:color="auto"/>
      </w:divBdr>
    </w:div>
    <w:div w:id="1305306496">
      <w:bodyDiv w:val="1"/>
      <w:marLeft w:val="0"/>
      <w:marRight w:val="0"/>
      <w:marTop w:val="0"/>
      <w:marBottom w:val="0"/>
      <w:divBdr>
        <w:top w:val="none" w:sz="0" w:space="0" w:color="auto"/>
        <w:left w:val="none" w:sz="0" w:space="0" w:color="auto"/>
        <w:bottom w:val="none" w:sz="0" w:space="0" w:color="auto"/>
        <w:right w:val="none" w:sz="0" w:space="0" w:color="auto"/>
      </w:divBdr>
    </w:div>
    <w:div w:id="1391224684">
      <w:bodyDiv w:val="1"/>
      <w:marLeft w:val="0"/>
      <w:marRight w:val="0"/>
      <w:marTop w:val="0"/>
      <w:marBottom w:val="0"/>
      <w:divBdr>
        <w:top w:val="none" w:sz="0" w:space="0" w:color="auto"/>
        <w:left w:val="none" w:sz="0" w:space="0" w:color="auto"/>
        <w:bottom w:val="none" w:sz="0" w:space="0" w:color="auto"/>
        <w:right w:val="none" w:sz="0" w:space="0" w:color="auto"/>
      </w:divBdr>
    </w:div>
    <w:div w:id="1401290761">
      <w:bodyDiv w:val="1"/>
      <w:marLeft w:val="0"/>
      <w:marRight w:val="0"/>
      <w:marTop w:val="0"/>
      <w:marBottom w:val="0"/>
      <w:divBdr>
        <w:top w:val="none" w:sz="0" w:space="0" w:color="auto"/>
        <w:left w:val="none" w:sz="0" w:space="0" w:color="auto"/>
        <w:bottom w:val="none" w:sz="0" w:space="0" w:color="auto"/>
        <w:right w:val="none" w:sz="0" w:space="0" w:color="auto"/>
      </w:divBdr>
    </w:div>
    <w:div w:id="1421871598">
      <w:bodyDiv w:val="1"/>
      <w:marLeft w:val="0"/>
      <w:marRight w:val="0"/>
      <w:marTop w:val="0"/>
      <w:marBottom w:val="0"/>
      <w:divBdr>
        <w:top w:val="none" w:sz="0" w:space="0" w:color="auto"/>
        <w:left w:val="none" w:sz="0" w:space="0" w:color="auto"/>
        <w:bottom w:val="none" w:sz="0" w:space="0" w:color="auto"/>
        <w:right w:val="none" w:sz="0" w:space="0" w:color="auto"/>
      </w:divBdr>
    </w:div>
    <w:div w:id="1428581207">
      <w:bodyDiv w:val="1"/>
      <w:marLeft w:val="0"/>
      <w:marRight w:val="0"/>
      <w:marTop w:val="0"/>
      <w:marBottom w:val="0"/>
      <w:divBdr>
        <w:top w:val="none" w:sz="0" w:space="0" w:color="auto"/>
        <w:left w:val="none" w:sz="0" w:space="0" w:color="auto"/>
        <w:bottom w:val="none" w:sz="0" w:space="0" w:color="auto"/>
        <w:right w:val="none" w:sz="0" w:space="0" w:color="auto"/>
      </w:divBdr>
    </w:div>
    <w:div w:id="1437408251">
      <w:bodyDiv w:val="1"/>
      <w:marLeft w:val="0"/>
      <w:marRight w:val="0"/>
      <w:marTop w:val="0"/>
      <w:marBottom w:val="0"/>
      <w:divBdr>
        <w:top w:val="none" w:sz="0" w:space="0" w:color="auto"/>
        <w:left w:val="none" w:sz="0" w:space="0" w:color="auto"/>
        <w:bottom w:val="none" w:sz="0" w:space="0" w:color="auto"/>
        <w:right w:val="none" w:sz="0" w:space="0" w:color="auto"/>
      </w:divBdr>
    </w:div>
    <w:div w:id="1478957544">
      <w:bodyDiv w:val="1"/>
      <w:marLeft w:val="0"/>
      <w:marRight w:val="0"/>
      <w:marTop w:val="0"/>
      <w:marBottom w:val="0"/>
      <w:divBdr>
        <w:top w:val="none" w:sz="0" w:space="0" w:color="auto"/>
        <w:left w:val="none" w:sz="0" w:space="0" w:color="auto"/>
        <w:bottom w:val="none" w:sz="0" w:space="0" w:color="auto"/>
        <w:right w:val="none" w:sz="0" w:space="0" w:color="auto"/>
      </w:divBdr>
    </w:div>
    <w:div w:id="1537044711">
      <w:bodyDiv w:val="1"/>
      <w:marLeft w:val="0"/>
      <w:marRight w:val="0"/>
      <w:marTop w:val="0"/>
      <w:marBottom w:val="0"/>
      <w:divBdr>
        <w:top w:val="none" w:sz="0" w:space="0" w:color="auto"/>
        <w:left w:val="none" w:sz="0" w:space="0" w:color="auto"/>
        <w:bottom w:val="none" w:sz="0" w:space="0" w:color="auto"/>
        <w:right w:val="none" w:sz="0" w:space="0" w:color="auto"/>
      </w:divBdr>
    </w:div>
    <w:div w:id="1544781146">
      <w:bodyDiv w:val="1"/>
      <w:marLeft w:val="0"/>
      <w:marRight w:val="0"/>
      <w:marTop w:val="0"/>
      <w:marBottom w:val="0"/>
      <w:divBdr>
        <w:top w:val="none" w:sz="0" w:space="0" w:color="auto"/>
        <w:left w:val="none" w:sz="0" w:space="0" w:color="auto"/>
        <w:bottom w:val="none" w:sz="0" w:space="0" w:color="auto"/>
        <w:right w:val="none" w:sz="0" w:space="0" w:color="auto"/>
      </w:divBdr>
    </w:div>
    <w:div w:id="1569000881">
      <w:bodyDiv w:val="1"/>
      <w:marLeft w:val="0"/>
      <w:marRight w:val="0"/>
      <w:marTop w:val="0"/>
      <w:marBottom w:val="0"/>
      <w:divBdr>
        <w:top w:val="none" w:sz="0" w:space="0" w:color="auto"/>
        <w:left w:val="none" w:sz="0" w:space="0" w:color="auto"/>
        <w:bottom w:val="none" w:sz="0" w:space="0" w:color="auto"/>
        <w:right w:val="none" w:sz="0" w:space="0" w:color="auto"/>
      </w:divBdr>
    </w:div>
    <w:div w:id="1642804306">
      <w:bodyDiv w:val="1"/>
      <w:marLeft w:val="0"/>
      <w:marRight w:val="0"/>
      <w:marTop w:val="0"/>
      <w:marBottom w:val="0"/>
      <w:divBdr>
        <w:top w:val="none" w:sz="0" w:space="0" w:color="auto"/>
        <w:left w:val="none" w:sz="0" w:space="0" w:color="auto"/>
        <w:bottom w:val="none" w:sz="0" w:space="0" w:color="auto"/>
        <w:right w:val="none" w:sz="0" w:space="0" w:color="auto"/>
      </w:divBdr>
    </w:div>
    <w:div w:id="1732264835">
      <w:bodyDiv w:val="1"/>
      <w:marLeft w:val="0"/>
      <w:marRight w:val="0"/>
      <w:marTop w:val="0"/>
      <w:marBottom w:val="0"/>
      <w:divBdr>
        <w:top w:val="none" w:sz="0" w:space="0" w:color="auto"/>
        <w:left w:val="none" w:sz="0" w:space="0" w:color="auto"/>
        <w:bottom w:val="none" w:sz="0" w:space="0" w:color="auto"/>
        <w:right w:val="none" w:sz="0" w:space="0" w:color="auto"/>
      </w:divBdr>
    </w:div>
    <w:div w:id="1799762466">
      <w:bodyDiv w:val="1"/>
      <w:marLeft w:val="0"/>
      <w:marRight w:val="0"/>
      <w:marTop w:val="0"/>
      <w:marBottom w:val="0"/>
      <w:divBdr>
        <w:top w:val="none" w:sz="0" w:space="0" w:color="auto"/>
        <w:left w:val="none" w:sz="0" w:space="0" w:color="auto"/>
        <w:bottom w:val="none" w:sz="0" w:space="0" w:color="auto"/>
        <w:right w:val="none" w:sz="0" w:space="0" w:color="auto"/>
      </w:divBdr>
    </w:div>
    <w:div w:id="1898515576">
      <w:bodyDiv w:val="1"/>
      <w:marLeft w:val="0"/>
      <w:marRight w:val="0"/>
      <w:marTop w:val="0"/>
      <w:marBottom w:val="0"/>
      <w:divBdr>
        <w:top w:val="none" w:sz="0" w:space="0" w:color="auto"/>
        <w:left w:val="none" w:sz="0" w:space="0" w:color="auto"/>
        <w:bottom w:val="none" w:sz="0" w:space="0" w:color="auto"/>
        <w:right w:val="none" w:sz="0" w:space="0" w:color="auto"/>
      </w:divBdr>
    </w:div>
    <w:div w:id="1974824931">
      <w:bodyDiv w:val="1"/>
      <w:marLeft w:val="0"/>
      <w:marRight w:val="0"/>
      <w:marTop w:val="0"/>
      <w:marBottom w:val="0"/>
      <w:divBdr>
        <w:top w:val="none" w:sz="0" w:space="0" w:color="auto"/>
        <w:left w:val="none" w:sz="0" w:space="0" w:color="auto"/>
        <w:bottom w:val="none" w:sz="0" w:space="0" w:color="auto"/>
        <w:right w:val="none" w:sz="0" w:space="0" w:color="auto"/>
      </w:divBdr>
    </w:div>
    <w:div w:id="2047832864">
      <w:bodyDiv w:val="1"/>
      <w:marLeft w:val="0"/>
      <w:marRight w:val="0"/>
      <w:marTop w:val="0"/>
      <w:marBottom w:val="0"/>
      <w:divBdr>
        <w:top w:val="none" w:sz="0" w:space="0" w:color="auto"/>
        <w:left w:val="none" w:sz="0" w:space="0" w:color="auto"/>
        <w:bottom w:val="none" w:sz="0" w:space="0" w:color="auto"/>
        <w:right w:val="none" w:sz="0" w:space="0" w:color="auto"/>
      </w:divBdr>
    </w:div>
    <w:div w:id="20927007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s://www.youtube.com/watch?v=H2znt-udk1A" TargetMode="External"/><Relationship Id="rId21" Type="http://schemas.openxmlformats.org/officeDocument/2006/relationships/hyperlink" Target="http://owll.massey.ac.nz/academic-writing/identifying-academic-sources.php" TargetMode="External"/><Relationship Id="rId22" Type="http://schemas.openxmlformats.org/officeDocument/2006/relationships/hyperlink" Target="http://owll.massey.ac.nz/study-skills/logical-fallacies.php" TargetMode="External"/><Relationship Id="rId23" Type="http://schemas.openxmlformats.org/officeDocument/2006/relationships/hyperlink" Target="https://www.youtube.com/watch?v=ehYMAVDkyLM" TargetMode="External"/><Relationship Id="rId24" Type="http://schemas.openxmlformats.org/officeDocument/2006/relationships/hyperlink" Target="https://www.youtube.com/watch?v=pYFbRam2jUE" TargetMode="External"/><Relationship Id="rId25" Type="http://schemas.openxmlformats.org/officeDocument/2006/relationships/hyperlink" Target="http://fsc.lonestar.edu/GCPASS_lonestar/PREPReading/prepreading_topic7.htm" TargetMode="External"/><Relationship Id="rId26" Type="http://schemas.openxmlformats.org/officeDocument/2006/relationships/hyperlink" Target="https://www.youtube.com/watch?v=5zaLT1Q2VPE" TargetMode="External"/><Relationship Id="rId27" Type="http://schemas.openxmlformats.org/officeDocument/2006/relationships/image" Target="media/image8.jpeg"/><Relationship Id="rId28" Type="http://schemas.openxmlformats.org/officeDocument/2006/relationships/image" Target="media/image9.jpeg"/><Relationship Id="rId29" Type="http://schemas.openxmlformats.org/officeDocument/2006/relationships/image" Target="media/image10.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fontTable" Target="fontTable.xml"/><Relationship Id="rId9" Type="http://schemas.openxmlformats.org/officeDocument/2006/relationships/image" Target="media/image3.png"/><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33"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hyperlink" Target="https://www.youtube.com/watch?v=pf9CTJj9dCM" TargetMode="External"/><Relationship Id="rId14" Type="http://schemas.openxmlformats.org/officeDocument/2006/relationships/hyperlink" Target="https://www.youtube.com/watch?v=NmVAfoXhhPM" TargetMode="External"/><Relationship Id="rId15" Type="http://schemas.openxmlformats.org/officeDocument/2006/relationships/hyperlink" Target="https://www.youtube.com/watch?v=pf9CTJj9dCM" TargetMode="External"/><Relationship Id="rId16" Type="http://schemas.openxmlformats.org/officeDocument/2006/relationships/image" Target="media/image7.png"/><Relationship Id="rId17" Type="http://schemas.openxmlformats.org/officeDocument/2006/relationships/hyperlink" Target="https://www.youtube.com/watch?v=iOGvwPmKOqQ" TargetMode="External"/><Relationship Id="rId18" Type="http://schemas.openxmlformats.org/officeDocument/2006/relationships/hyperlink" Target="https://www.youtube.com/watch?v=L6jFea6OT94" TargetMode="External"/><Relationship Id="rId19" Type="http://schemas.openxmlformats.org/officeDocument/2006/relationships/hyperlink" Target="https://www.youtube.com/watch?v=5Hc3hmwnym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670</TotalTime>
  <Pages>11</Pages>
  <Words>2234</Words>
  <Characters>12740</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99</cp:revision>
  <dcterms:created xsi:type="dcterms:W3CDTF">2018-09-28T16:34:00Z</dcterms:created>
  <dcterms:modified xsi:type="dcterms:W3CDTF">2019-02-22T07:44:00Z</dcterms:modified>
</cp:coreProperties>
</file>